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3C201" w14:textId="77777777" w:rsidR="00C22C12" w:rsidRPr="00C7474D" w:rsidRDefault="00C22C12" w:rsidP="00C22C12">
      <w:pPr>
        <w:spacing w:after="0" w:line="240" w:lineRule="auto"/>
        <w:rPr>
          <w:b/>
          <w:bCs/>
          <w:sz w:val="24"/>
          <w:szCs w:val="24"/>
        </w:rPr>
      </w:pPr>
      <w:bookmarkStart w:id="0" w:name="_Hlk38026018"/>
      <w:r w:rsidRPr="00C7474D">
        <w:rPr>
          <w:b/>
          <w:bCs/>
          <w:sz w:val="24"/>
          <w:szCs w:val="24"/>
        </w:rPr>
        <w:t xml:space="preserve">Lengua y Literatura – </w:t>
      </w:r>
      <w:r>
        <w:rPr>
          <w:b/>
          <w:bCs/>
          <w:sz w:val="24"/>
          <w:szCs w:val="24"/>
        </w:rPr>
        <w:t>6to</w:t>
      </w:r>
      <w:r w:rsidRPr="00C7474D">
        <w:rPr>
          <w:b/>
          <w:bCs/>
          <w:sz w:val="24"/>
          <w:szCs w:val="24"/>
        </w:rPr>
        <w:t xml:space="preserve"> grado</w:t>
      </w:r>
    </w:p>
    <w:p w14:paraId="622687EA" w14:textId="0B8F0F20" w:rsidR="00C22C12" w:rsidRPr="00C7474D" w:rsidRDefault="00C22C12" w:rsidP="00C22C12">
      <w:pPr>
        <w:spacing w:after="0" w:line="240" w:lineRule="auto"/>
        <w:rPr>
          <w:b/>
          <w:bCs/>
          <w:sz w:val="24"/>
          <w:szCs w:val="24"/>
        </w:rPr>
      </w:pPr>
      <w:r>
        <w:rPr>
          <w:b/>
          <w:bCs/>
          <w:sz w:val="24"/>
          <w:szCs w:val="24"/>
        </w:rPr>
        <w:t>Trabajo práctico</w:t>
      </w:r>
      <w:r w:rsidRPr="00C7474D">
        <w:rPr>
          <w:b/>
          <w:bCs/>
          <w:sz w:val="24"/>
          <w:szCs w:val="24"/>
        </w:rPr>
        <w:t xml:space="preserve"> </w:t>
      </w:r>
      <w:r>
        <w:rPr>
          <w:b/>
          <w:bCs/>
          <w:sz w:val="24"/>
          <w:szCs w:val="24"/>
        </w:rPr>
        <w:t>1</w:t>
      </w:r>
    </w:p>
    <w:p w14:paraId="7B38F6E4" w14:textId="29695D14" w:rsidR="00C22C12" w:rsidRPr="00C7474D" w:rsidRDefault="00C22C12" w:rsidP="00C22C12">
      <w:pPr>
        <w:spacing w:after="0" w:line="240" w:lineRule="auto"/>
        <w:rPr>
          <w:b/>
          <w:bCs/>
          <w:sz w:val="24"/>
          <w:szCs w:val="24"/>
        </w:rPr>
      </w:pPr>
      <w:r w:rsidRPr="00C7474D">
        <w:rPr>
          <w:b/>
          <w:bCs/>
          <w:sz w:val="24"/>
          <w:szCs w:val="24"/>
        </w:rPr>
        <w:t xml:space="preserve">Fecha: </w:t>
      </w:r>
      <w:r>
        <w:rPr>
          <w:b/>
          <w:bCs/>
          <w:sz w:val="24"/>
          <w:szCs w:val="24"/>
        </w:rPr>
        <w:t>03</w:t>
      </w:r>
      <w:r w:rsidRPr="00C7474D">
        <w:rPr>
          <w:b/>
          <w:bCs/>
          <w:sz w:val="24"/>
          <w:szCs w:val="24"/>
        </w:rPr>
        <w:t>/0</w:t>
      </w:r>
      <w:r>
        <w:rPr>
          <w:b/>
          <w:bCs/>
          <w:sz w:val="24"/>
          <w:szCs w:val="24"/>
        </w:rPr>
        <w:t>3</w:t>
      </w:r>
      <w:r w:rsidRPr="00C7474D">
        <w:rPr>
          <w:b/>
          <w:bCs/>
          <w:sz w:val="24"/>
          <w:szCs w:val="24"/>
        </w:rPr>
        <w:t>/202</w:t>
      </w:r>
      <w:r>
        <w:rPr>
          <w:b/>
          <w:bCs/>
          <w:sz w:val="24"/>
          <w:szCs w:val="24"/>
        </w:rPr>
        <w:t>1</w:t>
      </w:r>
    </w:p>
    <w:p w14:paraId="17BB226C" w14:textId="05DC0411" w:rsidR="001757E6" w:rsidRDefault="00C22C12" w:rsidP="001757E6">
      <w:pPr>
        <w:spacing w:after="0" w:line="240" w:lineRule="auto"/>
        <w:rPr>
          <w:b/>
          <w:bCs/>
          <w:sz w:val="24"/>
          <w:szCs w:val="24"/>
        </w:rPr>
      </w:pPr>
      <w:r w:rsidRPr="00C7474D">
        <w:rPr>
          <w:b/>
          <w:bCs/>
          <w:sz w:val="24"/>
          <w:szCs w:val="24"/>
        </w:rPr>
        <w:t>Profesora: Jessica N. Mart</w:t>
      </w:r>
      <w:bookmarkEnd w:id="0"/>
      <w:r w:rsidR="001757E6">
        <w:rPr>
          <w:b/>
          <w:bCs/>
          <w:sz w:val="24"/>
          <w:szCs w:val="24"/>
        </w:rPr>
        <w:t>ino</w:t>
      </w:r>
    </w:p>
    <w:p w14:paraId="786EF266" w14:textId="16ECDBDB" w:rsidR="001757E6" w:rsidRPr="001757E6" w:rsidRDefault="001757E6" w:rsidP="001757E6">
      <w:pPr>
        <w:spacing w:after="0" w:line="240" w:lineRule="auto"/>
        <w:rPr>
          <w:b/>
          <w:bCs/>
          <w:sz w:val="24"/>
          <w:szCs w:val="24"/>
        </w:rPr>
      </w:pPr>
      <w:r w:rsidRPr="001757E6">
        <w:rPr>
          <w:b/>
          <w:bCs/>
          <w:sz w:val="24"/>
          <w:szCs w:val="24"/>
        </w:rPr>
        <w:t>_______________________________________________________________________________________</w:t>
      </w:r>
    </w:p>
    <w:p w14:paraId="749BC494" w14:textId="49A4579F" w:rsidR="001757E6" w:rsidRPr="00636C62" w:rsidRDefault="001757E6" w:rsidP="001757E6">
      <w:pPr>
        <w:spacing w:after="0" w:line="240" w:lineRule="auto"/>
        <w:rPr>
          <w:b/>
          <w:bCs/>
        </w:rPr>
      </w:pPr>
    </w:p>
    <w:p w14:paraId="54CF93B9" w14:textId="40C24A19" w:rsidR="00C22C12" w:rsidRPr="00636C62" w:rsidRDefault="001757E6" w:rsidP="00C22C12">
      <w:pPr>
        <w:spacing w:after="0" w:line="240" w:lineRule="auto"/>
        <w:rPr>
          <w:b/>
          <w:bCs/>
        </w:rPr>
      </w:pPr>
      <w:r>
        <w:rPr>
          <w:b/>
          <w:bCs/>
          <w:i/>
          <w:iCs/>
          <w:noProof/>
          <w:color w:val="538135" w:themeColor="accent6" w:themeShade="BF"/>
          <w:sz w:val="28"/>
          <w:szCs w:val="28"/>
        </w:rPr>
        <mc:AlternateContent>
          <mc:Choice Requires="wps">
            <w:drawing>
              <wp:anchor distT="0" distB="0" distL="114300" distR="114300" simplePos="0" relativeHeight="251659264" behindDoc="1" locked="0" layoutInCell="1" allowOverlap="1" wp14:anchorId="7F4F17C8" wp14:editId="298C8481">
                <wp:simplePos x="0" y="0"/>
                <wp:positionH relativeFrom="margin">
                  <wp:align>right</wp:align>
                </wp:positionH>
                <wp:positionV relativeFrom="margin">
                  <wp:posOffset>1126490</wp:posOffset>
                </wp:positionV>
                <wp:extent cx="2657475" cy="8105775"/>
                <wp:effectExtent l="2990850" t="38100" r="28575" b="66675"/>
                <wp:wrapTight wrapText="bothSides">
                  <wp:wrapPolygon edited="0">
                    <wp:start x="-20439" y="-102"/>
                    <wp:lineTo x="-23381" y="0"/>
                    <wp:lineTo x="-23381" y="812"/>
                    <wp:lineTo x="-24310" y="812"/>
                    <wp:lineTo x="-24310" y="1624"/>
                    <wp:lineTo x="-1239" y="1624"/>
                    <wp:lineTo x="-1239" y="21727"/>
                    <wp:lineTo x="21677" y="21727"/>
                    <wp:lineTo x="21677" y="-102"/>
                    <wp:lineTo x="-20439" y="-102"/>
                  </wp:wrapPolygon>
                </wp:wrapTight>
                <wp:docPr id="1" name="Globo: línea doblada con borde y barra de énfasis 1"/>
                <wp:cNvGraphicFramePr/>
                <a:graphic xmlns:a="http://schemas.openxmlformats.org/drawingml/2006/main">
                  <a:graphicData uri="http://schemas.microsoft.com/office/word/2010/wordprocessingShape">
                    <wps:wsp>
                      <wps:cNvSpPr/>
                      <wps:spPr>
                        <a:xfrm>
                          <a:off x="4419600" y="1581150"/>
                          <a:ext cx="2657475" cy="8105775"/>
                        </a:xfrm>
                        <a:prstGeom prst="accentBorderCallout2">
                          <a:avLst>
                            <a:gd name="adj1" fmla="val 6533"/>
                            <a:gd name="adj2" fmla="val -3673"/>
                            <a:gd name="adj3" fmla="val -32"/>
                            <a:gd name="adj4" fmla="val -92295"/>
                            <a:gd name="adj5" fmla="val 5438"/>
                            <a:gd name="adj6" fmla="val -112258"/>
                          </a:avLst>
                        </a:prstGeom>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6327194" w14:textId="1EC31F32" w:rsidR="00970157" w:rsidRDefault="00921BDC" w:rsidP="00932F5C">
                            <w:pPr>
                              <w:rPr>
                                <w:sz w:val="20"/>
                                <w:szCs w:val="20"/>
                              </w:rPr>
                            </w:pPr>
                            <w:r>
                              <w:t xml:space="preserve"> </w:t>
                            </w:r>
                            <w:r w:rsidR="00970157">
                              <w:t xml:space="preserve">  </w:t>
                            </w:r>
                            <w:r w:rsidR="000B0562">
                              <w:t xml:space="preserve">     </w:t>
                            </w:r>
                            <w:r w:rsidR="000B0562" w:rsidRPr="000B0562">
                              <w:rPr>
                                <w:sz w:val="20"/>
                                <w:szCs w:val="20"/>
                              </w:rPr>
                              <w:drawing>
                                <wp:inline distT="0" distB="0" distL="0" distR="0" wp14:anchorId="3954954A" wp14:editId="2EEB9515">
                                  <wp:extent cx="704850" cy="704850"/>
                                  <wp:effectExtent l="0" t="0" r="0" b="0"/>
                                  <wp:docPr id="4" name="Imagen 4" descr="900+ ideas de Emoticones | emoticonos, emojis, emoticon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ideas de Emoticones | emoticonos, emojis, emoticones emo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04850" cy="704850"/>
                                          </a:xfrm>
                                          <a:prstGeom prst="rect">
                                            <a:avLst/>
                                          </a:prstGeom>
                                          <a:noFill/>
                                          <a:ln>
                                            <a:noFill/>
                                          </a:ln>
                                        </pic:spPr>
                                      </pic:pic>
                                    </a:graphicData>
                                  </a:graphic>
                                </wp:inline>
                              </w:drawing>
                            </w:r>
                            <w:r w:rsidR="000B0562">
                              <w:t xml:space="preserve">  </w:t>
                            </w:r>
                            <w:r w:rsidRPr="00970157">
                              <w:rPr>
                                <w:sz w:val="28"/>
                                <w:szCs w:val="28"/>
                              </w:rPr>
                              <w:t>¿</w:t>
                            </w:r>
                            <w:proofErr w:type="spellStart"/>
                            <w:r w:rsidRPr="00970157">
                              <w:rPr>
                                <w:sz w:val="28"/>
                                <w:szCs w:val="28"/>
                              </w:rPr>
                              <w:t>Todes</w:t>
                            </w:r>
                            <w:proofErr w:type="spellEnd"/>
                            <w:r w:rsidRPr="00970157">
                              <w:rPr>
                                <w:sz w:val="28"/>
                                <w:szCs w:val="28"/>
                              </w:rPr>
                              <w:t>?</w:t>
                            </w:r>
                            <w:r w:rsidR="000B0562">
                              <w:rPr>
                                <w:sz w:val="28"/>
                                <w:szCs w:val="28"/>
                              </w:rPr>
                              <w:t xml:space="preserve">   </w:t>
                            </w:r>
                            <w:r w:rsidRPr="00891A5D">
                              <w:rPr>
                                <w:sz w:val="20"/>
                                <w:szCs w:val="20"/>
                              </w:rPr>
                              <w:t xml:space="preserve"> </w:t>
                            </w:r>
                          </w:p>
                          <w:p w14:paraId="2BAD70CB" w14:textId="773E2586" w:rsidR="00921BDC" w:rsidRPr="00970157" w:rsidRDefault="00921BDC" w:rsidP="00970157">
                            <w:pPr>
                              <w:rPr>
                                <w:sz w:val="20"/>
                                <w:szCs w:val="20"/>
                              </w:rPr>
                            </w:pPr>
                            <w:r w:rsidRPr="00970157">
                              <w:rPr>
                                <w:sz w:val="20"/>
                                <w:szCs w:val="20"/>
                              </w:rPr>
                              <w:t>El uso de la “e” como genérico, en reemplazo de la “o”</w:t>
                            </w:r>
                            <w:r w:rsidR="00B42BAA" w:rsidRPr="00970157">
                              <w:rPr>
                                <w:sz w:val="20"/>
                                <w:szCs w:val="20"/>
                              </w:rPr>
                              <w:t>,</w:t>
                            </w:r>
                            <w:r w:rsidRPr="00970157">
                              <w:rPr>
                                <w:sz w:val="20"/>
                                <w:szCs w:val="20"/>
                              </w:rPr>
                              <w:t xml:space="preserve"> forma parte de lo que se conoce como lenguaje no sexista o inclusivo.</w:t>
                            </w:r>
                          </w:p>
                          <w:p w14:paraId="6B477546" w14:textId="4922C772" w:rsidR="00B42BAA" w:rsidRPr="00891A5D" w:rsidRDefault="00BB363F" w:rsidP="00BB363F">
                            <w:pPr>
                              <w:pStyle w:val="Prrafodelista"/>
                              <w:numPr>
                                <w:ilvl w:val="0"/>
                                <w:numId w:val="1"/>
                              </w:numPr>
                              <w:rPr>
                                <w:sz w:val="20"/>
                                <w:szCs w:val="20"/>
                              </w:rPr>
                            </w:pPr>
                            <w:r w:rsidRPr="00891A5D">
                              <w:rPr>
                                <w:sz w:val="20"/>
                                <w:szCs w:val="20"/>
                              </w:rPr>
                              <w:t>¿Qué es el lenguaje inclusivo? ¿Por qué algunas personas eligen utilizarlo?</w:t>
                            </w:r>
                          </w:p>
                          <w:p w14:paraId="03246900" w14:textId="5EFBC53E" w:rsidR="00BB363F" w:rsidRPr="00891A5D" w:rsidRDefault="00BB363F" w:rsidP="00932F5C">
                            <w:pPr>
                              <w:rPr>
                                <w:sz w:val="20"/>
                                <w:szCs w:val="20"/>
                              </w:rPr>
                            </w:pPr>
                            <w:r w:rsidRPr="00891A5D">
                              <w:rPr>
                                <w:sz w:val="20"/>
                                <w:szCs w:val="20"/>
                              </w:rPr>
                              <w:t>Te dejo algunos links para que entres con tiempo y te interiorices al respecto.</w:t>
                            </w:r>
                          </w:p>
                          <w:p w14:paraId="5E4BDDF8" w14:textId="3FF5B96E" w:rsidR="00BB363F" w:rsidRPr="00891A5D" w:rsidRDefault="00BB363F" w:rsidP="00932F5C">
                            <w:pPr>
                              <w:rPr>
                                <w:sz w:val="20"/>
                                <w:szCs w:val="20"/>
                              </w:rPr>
                            </w:pPr>
                            <w:hyperlink r:id="rId9" w:history="1">
                              <w:r w:rsidRPr="00891A5D">
                                <w:rPr>
                                  <w:rStyle w:val="Hipervnculo"/>
                                  <w:sz w:val="20"/>
                                  <w:szCs w:val="20"/>
                                </w:rPr>
                                <w:t>https://www.argentina.gob.ar/noticias/reflexiones-para-un-lenguaje-inclusivo</w:t>
                              </w:r>
                            </w:hyperlink>
                            <w:r w:rsidRPr="00891A5D">
                              <w:rPr>
                                <w:sz w:val="20"/>
                                <w:szCs w:val="20"/>
                              </w:rPr>
                              <w:t xml:space="preserve"> </w:t>
                            </w:r>
                          </w:p>
                          <w:p w14:paraId="50D78DA6" w14:textId="798A6D23" w:rsidR="00BB363F" w:rsidRPr="00891A5D" w:rsidRDefault="00BB363F" w:rsidP="00932F5C">
                            <w:pPr>
                              <w:rPr>
                                <w:sz w:val="20"/>
                                <w:szCs w:val="20"/>
                              </w:rPr>
                            </w:pPr>
                            <w:hyperlink r:id="rId10" w:history="1">
                              <w:r w:rsidRPr="00891A5D">
                                <w:rPr>
                                  <w:rStyle w:val="Hipervnculo"/>
                                  <w:sz w:val="20"/>
                                  <w:szCs w:val="20"/>
                                </w:rPr>
                                <w:t>https://www.argentina.gob.ar/noticias/uso-de-lenguaje-inclusivo</w:t>
                              </w:r>
                            </w:hyperlink>
                          </w:p>
                          <w:p w14:paraId="4E89C93B" w14:textId="20F21A82" w:rsidR="00BB363F" w:rsidRPr="00891A5D" w:rsidRDefault="00BB363F" w:rsidP="00BB363F">
                            <w:pPr>
                              <w:pStyle w:val="Prrafodelista"/>
                              <w:numPr>
                                <w:ilvl w:val="0"/>
                                <w:numId w:val="1"/>
                              </w:numPr>
                              <w:rPr>
                                <w:sz w:val="20"/>
                                <w:szCs w:val="20"/>
                              </w:rPr>
                            </w:pPr>
                            <w:r w:rsidRPr="00891A5D">
                              <w:rPr>
                                <w:sz w:val="20"/>
                                <w:szCs w:val="20"/>
                              </w:rPr>
                              <w:t xml:space="preserve">¿En el área de lengua y literatura nos van a enseñar la lengua desde </w:t>
                            </w:r>
                            <w:proofErr w:type="gramStart"/>
                            <w:r w:rsidRPr="00891A5D">
                              <w:rPr>
                                <w:sz w:val="20"/>
                                <w:szCs w:val="20"/>
                              </w:rPr>
                              <w:t>ésta</w:t>
                            </w:r>
                            <w:proofErr w:type="gramEnd"/>
                            <w:r w:rsidRPr="00891A5D">
                              <w:rPr>
                                <w:sz w:val="20"/>
                                <w:szCs w:val="20"/>
                              </w:rPr>
                              <w:t xml:space="preserve"> perspectiva? </w:t>
                            </w:r>
                          </w:p>
                          <w:p w14:paraId="02EFA115" w14:textId="77A3C96F" w:rsidR="00BB363F" w:rsidRPr="00891A5D" w:rsidRDefault="00BB363F" w:rsidP="00BB363F">
                            <w:pPr>
                              <w:rPr>
                                <w:sz w:val="20"/>
                                <w:szCs w:val="20"/>
                              </w:rPr>
                            </w:pPr>
                            <w:r w:rsidRPr="00891A5D">
                              <w:rPr>
                                <w:sz w:val="20"/>
                                <w:szCs w:val="20"/>
                              </w:rPr>
                              <w:t>No.</w:t>
                            </w:r>
                            <w:r w:rsidR="004F023A" w:rsidRPr="00891A5D">
                              <w:rPr>
                                <w:sz w:val="20"/>
                                <w:szCs w:val="20"/>
                              </w:rPr>
                              <w:t xml:space="preserve"> Se enseñará </w:t>
                            </w:r>
                            <w:r w:rsidR="00081F56" w:rsidRPr="00891A5D">
                              <w:rPr>
                                <w:sz w:val="20"/>
                                <w:szCs w:val="20"/>
                              </w:rPr>
                              <w:t xml:space="preserve">el </w:t>
                            </w:r>
                            <w:r w:rsidR="004F023A" w:rsidRPr="00891A5D">
                              <w:rPr>
                                <w:sz w:val="20"/>
                                <w:szCs w:val="20"/>
                              </w:rPr>
                              <w:t xml:space="preserve">castellano </w:t>
                            </w:r>
                            <w:r w:rsidR="00081F56" w:rsidRPr="00891A5D">
                              <w:rPr>
                                <w:sz w:val="20"/>
                                <w:szCs w:val="20"/>
                              </w:rPr>
                              <w:t>oficial de nuestro país</w:t>
                            </w:r>
                            <w:r w:rsidR="00AB744C" w:rsidRPr="00891A5D">
                              <w:rPr>
                                <w:sz w:val="20"/>
                                <w:szCs w:val="20"/>
                              </w:rPr>
                              <w:t>.</w:t>
                            </w:r>
                          </w:p>
                          <w:p w14:paraId="12A1D56F" w14:textId="0C046576" w:rsidR="00AB744C" w:rsidRPr="00891A5D" w:rsidRDefault="00AB744C" w:rsidP="00AB744C">
                            <w:pPr>
                              <w:pStyle w:val="Prrafodelista"/>
                              <w:numPr>
                                <w:ilvl w:val="0"/>
                                <w:numId w:val="1"/>
                              </w:numPr>
                              <w:rPr>
                                <w:sz w:val="20"/>
                                <w:szCs w:val="20"/>
                              </w:rPr>
                            </w:pPr>
                            <w:r w:rsidRPr="00891A5D">
                              <w:rPr>
                                <w:sz w:val="20"/>
                                <w:szCs w:val="20"/>
                              </w:rPr>
                              <w:t>Mi familia y yo utilizamos el lenguaje inclusivo. ¿Lo puedo utilizar en la elaboración de mis trabajos y en las conversaciones tanto orales como escritas?</w:t>
                            </w:r>
                          </w:p>
                          <w:p w14:paraId="1D791CF8" w14:textId="68B3EA57" w:rsidR="00BB363F" w:rsidRPr="00891A5D" w:rsidRDefault="004F023A" w:rsidP="00932F5C">
                            <w:pPr>
                              <w:rPr>
                                <w:sz w:val="20"/>
                                <w:szCs w:val="20"/>
                              </w:rPr>
                            </w:pPr>
                            <w:r w:rsidRPr="00891A5D">
                              <w:rPr>
                                <w:sz w:val="20"/>
                                <w:szCs w:val="20"/>
                              </w:rPr>
                              <w:t>S</w:t>
                            </w:r>
                            <w:r w:rsidR="00AB744C" w:rsidRPr="00891A5D">
                              <w:rPr>
                                <w:sz w:val="20"/>
                                <w:szCs w:val="20"/>
                              </w:rPr>
                              <w:t>í. T</w:t>
                            </w:r>
                            <w:r w:rsidRPr="00891A5D">
                              <w:rPr>
                                <w:sz w:val="20"/>
                                <w:szCs w:val="20"/>
                              </w:rPr>
                              <w:t>anto en la oralidad como en la escrita</w:t>
                            </w:r>
                            <w:r w:rsidR="00AB744C" w:rsidRPr="00891A5D">
                              <w:rPr>
                                <w:sz w:val="20"/>
                                <w:szCs w:val="20"/>
                              </w:rPr>
                              <w:t xml:space="preserve">, </w:t>
                            </w:r>
                            <w:r w:rsidR="00AB744C" w:rsidRPr="00891A5D">
                              <w:rPr>
                                <w:sz w:val="20"/>
                                <w:szCs w:val="20"/>
                              </w:rPr>
                              <w:t>les (los/las/les) hablante</w:t>
                            </w:r>
                            <w:r w:rsidR="00AB744C" w:rsidRPr="00891A5D">
                              <w:rPr>
                                <w:sz w:val="20"/>
                                <w:szCs w:val="20"/>
                              </w:rPr>
                              <w:t>s,</w:t>
                            </w:r>
                            <w:r w:rsidRPr="00891A5D">
                              <w:rPr>
                                <w:sz w:val="20"/>
                                <w:szCs w:val="20"/>
                              </w:rPr>
                              <w:t xml:space="preserve"> son totalmente libres </w:t>
                            </w:r>
                            <w:r w:rsidR="00AB744C" w:rsidRPr="00891A5D">
                              <w:rPr>
                                <w:sz w:val="20"/>
                                <w:szCs w:val="20"/>
                              </w:rPr>
                              <w:t>de utilizarlo.</w:t>
                            </w:r>
                          </w:p>
                          <w:p w14:paraId="59320909" w14:textId="67D39E4D" w:rsidR="00AB744C" w:rsidRPr="00891A5D" w:rsidRDefault="00AB744C" w:rsidP="00932F5C">
                            <w:pPr>
                              <w:rPr>
                                <w:sz w:val="20"/>
                                <w:szCs w:val="20"/>
                              </w:rPr>
                            </w:pPr>
                            <w:r w:rsidRPr="00891A5D">
                              <w:rPr>
                                <w:sz w:val="20"/>
                                <w:szCs w:val="20"/>
                              </w:rPr>
                              <w:t xml:space="preserve">La docente corregirá </w:t>
                            </w:r>
                            <w:r w:rsidR="00081F56" w:rsidRPr="00891A5D">
                              <w:rPr>
                                <w:sz w:val="20"/>
                                <w:szCs w:val="20"/>
                              </w:rPr>
                              <w:t>esos trabajos</w:t>
                            </w:r>
                            <w:r w:rsidRPr="00891A5D">
                              <w:rPr>
                                <w:sz w:val="20"/>
                                <w:szCs w:val="20"/>
                              </w:rPr>
                              <w:t xml:space="preserve"> desde los criterios de dicha perspectiva y la cohesión y coherencia léxica y sintáctica del idioma.</w:t>
                            </w:r>
                          </w:p>
                          <w:p w14:paraId="58D753C2" w14:textId="1CACD56D" w:rsidR="00AB744C" w:rsidRPr="00891A5D" w:rsidRDefault="00AB744C" w:rsidP="00AB744C">
                            <w:pPr>
                              <w:pStyle w:val="Prrafodelista"/>
                              <w:numPr>
                                <w:ilvl w:val="0"/>
                                <w:numId w:val="1"/>
                              </w:numPr>
                              <w:rPr>
                                <w:sz w:val="20"/>
                                <w:szCs w:val="20"/>
                              </w:rPr>
                            </w:pPr>
                            <w:r w:rsidRPr="00891A5D">
                              <w:rPr>
                                <w:sz w:val="20"/>
                                <w:szCs w:val="20"/>
                              </w:rPr>
                              <w:t>¿Mi decisión de utilizarlo o no, va a influir en mis calificaciones?</w:t>
                            </w:r>
                          </w:p>
                          <w:p w14:paraId="4C06A00E" w14:textId="458C0D0A" w:rsidR="00970157" w:rsidRDefault="00AB744C" w:rsidP="00AB744C">
                            <w:pPr>
                              <w:rPr>
                                <w:sz w:val="20"/>
                                <w:szCs w:val="20"/>
                              </w:rPr>
                            </w:pPr>
                            <w:r w:rsidRPr="00891A5D">
                              <w:rPr>
                                <w:sz w:val="20"/>
                                <w:szCs w:val="20"/>
                              </w:rPr>
                              <w:t xml:space="preserve">De ninguna manera. </w:t>
                            </w:r>
                            <w:r w:rsidR="00081F56" w:rsidRPr="00891A5D">
                              <w:rPr>
                                <w:sz w:val="20"/>
                                <w:szCs w:val="20"/>
                              </w:rPr>
                              <w:t xml:space="preserve">Cada persona es libre de usar el lenguaje inclusivo o no y dicha elección será respetada por la comunidad docente y estudiantil. </w:t>
                            </w:r>
                          </w:p>
                          <w:p w14:paraId="435E14E8" w14:textId="7C3881EE" w:rsidR="00970157" w:rsidRPr="00970157" w:rsidRDefault="00970157" w:rsidP="00970157">
                            <w:pPr>
                              <w:pStyle w:val="Prrafodelista"/>
                              <w:numPr>
                                <w:ilvl w:val="0"/>
                                <w:numId w:val="3"/>
                              </w:numPr>
                              <w:rPr>
                                <w:sz w:val="20"/>
                                <w:szCs w:val="20"/>
                              </w:rPr>
                            </w:pPr>
                            <w:r w:rsidRPr="00970157">
                              <w:rPr>
                                <w:sz w:val="20"/>
                                <w:szCs w:val="20"/>
                              </w:rPr>
                              <w:t xml:space="preserve">Lo seguimos charlando cuando </w:t>
                            </w:r>
                            <w:r w:rsidR="000B0562">
                              <w:rPr>
                                <w:sz w:val="20"/>
                                <w:szCs w:val="20"/>
                              </w:rPr>
                              <w:t>quieras</w:t>
                            </w:r>
                            <w:r w:rsidRPr="00970157">
                              <w:rPr>
                                <w:sz w:val="20"/>
                                <w:szCs w:val="20"/>
                              </w:rPr>
                              <w:t>. ¡No te quedes con dudas!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4F17C8"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Globo: línea doblada con borde y barra de énfasis 1" o:spid="_x0000_s1026" type="#_x0000_t51" style="position:absolute;margin-left:158.05pt;margin-top:88.7pt;width:209.25pt;height:638.25pt;z-index:-251657216;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" adj="-24248,1175,-19936,-7,-793,1411" fillcolor="white [3201]" strokecolor="#c45911 [2405]" strokeweight="1.5pt">
                <v:textbox>
                  <w:txbxContent>
                    <w:p w14:paraId="26327194" w14:textId="1EC31F32" w:rsidR="00970157" w:rsidRDefault="00921BDC" w:rsidP="00932F5C">
                      <w:pPr>
                        <w:rPr>
                          <w:sz w:val="20"/>
                          <w:szCs w:val="20"/>
                        </w:rPr>
                      </w:pPr>
                      <w:r>
                        <w:t xml:space="preserve"> </w:t>
                      </w:r>
                      <w:r w:rsidR="00970157">
                        <w:t xml:space="preserve">  </w:t>
                      </w:r>
                      <w:r w:rsidR="000B0562">
                        <w:t xml:space="preserve">     </w:t>
                      </w:r>
                      <w:r w:rsidR="000B0562" w:rsidRPr="000B0562">
                        <w:rPr>
                          <w:sz w:val="20"/>
                          <w:szCs w:val="20"/>
                        </w:rPr>
                        <w:drawing>
                          <wp:inline distT="0" distB="0" distL="0" distR="0" wp14:anchorId="3954954A" wp14:editId="2EEB9515">
                            <wp:extent cx="704850" cy="704850"/>
                            <wp:effectExtent l="0" t="0" r="0" b="0"/>
                            <wp:docPr id="4" name="Imagen 4" descr="900+ ideas de Emoticones | emoticonos, emojis, emoticon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ideas de Emoticones | emoticonos, emojis, emoticones emo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04850" cy="704850"/>
                                    </a:xfrm>
                                    <a:prstGeom prst="rect">
                                      <a:avLst/>
                                    </a:prstGeom>
                                    <a:noFill/>
                                    <a:ln>
                                      <a:noFill/>
                                    </a:ln>
                                  </pic:spPr>
                                </pic:pic>
                              </a:graphicData>
                            </a:graphic>
                          </wp:inline>
                        </w:drawing>
                      </w:r>
                      <w:r w:rsidR="000B0562">
                        <w:t xml:space="preserve">  </w:t>
                      </w:r>
                      <w:r w:rsidRPr="00970157">
                        <w:rPr>
                          <w:sz w:val="28"/>
                          <w:szCs w:val="28"/>
                        </w:rPr>
                        <w:t>¿</w:t>
                      </w:r>
                      <w:proofErr w:type="spellStart"/>
                      <w:r w:rsidRPr="00970157">
                        <w:rPr>
                          <w:sz w:val="28"/>
                          <w:szCs w:val="28"/>
                        </w:rPr>
                        <w:t>Todes</w:t>
                      </w:r>
                      <w:proofErr w:type="spellEnd"/>
                      <w:r w:rsidRPr="00970157">
                        <w:rPr>
                          <w:sz w:val="28"/>
                          <w:szCs w:val="28"/>
                        </w:rPr>
                        <w:t>?</w:t>
                      </w:r>
                      <w:r w:rsidR="000B0562">
                        <w:rPr>
                          <w:sz w:val="28"/>
                          <w:szCs w:val="28"/>
                        </w:rPr>
                        <w:t xml:space="preserve">   </w:t>
                      </w:r>
                      <w:r w:rsidRPr="00891A5D">
                        <w:rPr>
                          <w:sz w:val="20"/>
                          <w:szCs w:val="20"/>
                        </w:rPr>
                        <w:t xml:space="preserve"> </w:t>
                      </w:r>
                    </w:p>
                    <w:p w14:paraId="2BAD70CB" w14:textId="773E2586" w:rsidR="00921BDC" w:rsidRPr="00970157" w:rsidRDefault="00921BDC" w:rsidP="00970157">
                      <w:pPr>
                        <w:rPr>
                          <w:sz w:val="20"/>
                          <w:szCs w:val="20"/>
                        </w:rPr>
                      </w:pPr>
                      <w:r w:rsidRPr="00970157">
                        <w:rPr>
                          <w:sz w:val="20"/>
                          <w:szCs w:val="20"/>
                        </w:rPr>
                        <w:t>El uso de la “e” como genérico, en reemplazo de la “o”</w:t>
                      </w:r>
                      <w:r w:rsidR="00B42BAA" w:rsidRPr="00970157">
                        <w:rPr>
                          <w:sz w:val="20"/>
                          <w:szCs w:val="20"/>
                        </w:rPr>
                        <w:t>,</w:t>
                      </w:r>
                      <w:r w:rsidRPr="00970157">
                        <w:rPr>
                          <w:sz w:val="20"/>
                          <w:szCs w:val="20"/>
                        </w:rPr>
                        <w:t xml:space="preserve"> forma parte de lo que se conoce como lenguaje no sexista o inclusivo.</w:t>
                      </w:r>
                    </w:p>
                    <w:p w14:paraId="6B477546" w14:textId="4922C772" w:rsidR="00B42BAA" w:rsidRPr="00891A5D" w:rsidRDefault="00BB363F" w:rsidP="00BB363F">
                      <w:pPr>
                        <w:pStyle w:val="Prrafodelista"/>
                        <w:numPr>
                          <w:ilvl w:val="0"/>
                          <w:numId w:val="1"/>
                        </w:numPr>
                        <w:rPr>
                          <w:sz w:val="20"/>
                          <w:szCs w:val="20"/>
                        </w:rPr>
                      </w:pPr>
                      <w:r w:rsidRPr="00891A5D">
                        <w:rPr>
                          <w:sz w:val="20"/>
                          <w:szCs w:val="20"/>
                        </w:rPr>
                        <w:t>¿Qué es el lenguaje inclusivo? ¿Por qué algunas personas eligen utilizarlo?</w:t>
                      </w:r>
                    </w:p>
                    <w:p w14:paraId="03246900" w14:textId="5EFBC53E" w:rsidR="00BB363F" w:rsidRPr="00891A5D" w:rsidRDefault="00BB363F" w:rsidP="00932F5C">
                      <w:pPr>
                        <w:rPr>
                          <w:sz w:val="20"/>
                          <w:szCs w:val="20"/>
                        </w:rPr>
                      </w:pPr>
                      <w:r w:rsidRPr="00891A5D">
                        <w:rPr>
                          <w:sz w:val="20"/>
                          <w:szCs w:val="20"/>
                        </w:rPr>
                        <w:t>Te dejo algunos links para que entres con tiempo y te interiorices al respecto.</w:t>
                      </w:r>
                    </w:p>
                    <w:p w14:paraId="5E4BDDF8" w14:textId="3FF5B96E" w:rsidR="00BB363F" w:rsidRPr="00891A5D" w:rsidRDefault="00BB363F" w:rsidP="00932F5C">
                      <w:pPr>
                        <w:rPr>
                          <w:sz w:val="20"/>
                          <w:szCs w:val="20"/>
                        </w:rPr>
                      </w:pPr>
                      <w:hyperlink r:id="rId11" w:history="1">
                        <w:r w:rsidRPr="00891A5D">
                          <w:rPr>
                            <w:rStyle w:val="Hipervnculo"/>
                            <w:sz w:val="20"/>
                            <w:szCs w:val="20"/>
                          </w:rPr>
                          <w:t>https://www.argentina.gob.ar/noticias/reflexiones-para-un-lenguaje-inclusivo</w:t>
                        </w:r>
                      </w:hyperlink>
                      <w:r w:rsidRPr="00891A5D">
                        <w:rPr>
                          <w:sz w:val="20"/>
                          <w:szCs w:val="20"/>
                        </w:rPr>
                        <w:t xml:space="preserve"> </w:t>
                      </w:r>
                    </w:p>
                    <w:p w14:paraId="50D78DA6" w14:textId="798A6D23" w:rsidR="00BB363F" w:rsidRPr="00891A5D" w:rsidRDefault="00BB363F" w:rsidP="00932F5C">
                      <w:pPr>
                        <w:rPr>
                          <w:sz w:val="20"/>
                          <w:szCs w:val="20"/>
                        </w:rPr>
                      </w:pPr>
                      <w:hyperlink r:id="rId12" w:history="1">
                        <w:r w:rsidRPr="00891A5D">
                          <w:rPr>
                            <w:rStyle w:val="Hipervnculo"/>
                            <w:sz w:val="20"/>
                            <w:szCs w:val="20"/>
                          </w:rPr>
                          <w:t>https://www.argentina.gob.ar/noticias/uso-de-lenguaje-inclusivo</w:t>
                        </w:r>
                      </w:hyperlink>
                    </w:p>
                    <w:p w14:paraId="4E89C93B" w14:textId="20F21A82" w:rsidR="00BB363F" w:rsidRPr="00891A5D" w:rsidRDefault="00BB363F" w:rsidP="00BB363F">
                      <w:pPr>
                        <w:pStyle w:val="Prrafodelista"/>
                        <w:numPr>
                          <w:ilvl w:val="0"/>
                          <w:numId w:val="1"/>
                        </w:numPr>
                        <w:rPr>
                          <w:sz w:val="20"/>
                          <w:szCs w:val="20"/>
                        </w:rPr>
                      </w:pPr>
                      <w:r w:rsidRPr="00891A5D">
                        <w:rPr>
                          <w:sz w:val="20"/>
                          <w:szCs w:val="20"/>
                        </w:rPr>
                        <w:t xml:space="preserve">¿En el área de lengua y literatura nos van a enseñar la lengua desde </w:t>
                      </w:r>
                      <w:proofErr w:type="gramStart"/>
                      <w:r w:rsidRPr="00891A5D">
                        <w:rPr>
                          <w:sz w:val="20"/>
                          <w:szCs w:val="20"/>
                        </w:rPr>
                        <w:t>ésta</w:t>
                      </w:r>
                      <w:proofErr w:type="gramEnd"/>
                      <w:r w:rsidRPr="00891A5D">
                        <w:rPr>
                          <w:sz w:val="20"/>
                          <w:szCs w:val="20"/>
                        </w:rPr>
                        <w:t xml:space="preserve"> perspectiva? </w:t>
                      </w:r>
                    </w:p>
                    <w:p w14:paraId="02EFA115" w14:textId="77A3C96F" w:rsidR="00BB363F" w:rsidRPr="00891A5D" w:rsidRDefault="00BB363F" w:rsidP="00BB363F">
                      <w:pPr>
                        <w:rPr>
                          <w:sz w:val="20"/>
                          <w:szCs w:val="20"/>
                        </w:rPr>
                      </w:pPr>
                      <w:r w:rsidRPr="00891A5D">
                        <w:rPr>
                          <w:sz w:val="20"/>
                          <w:szCs w:val="20"/>
                        </w:rPr>
                        <w:t>No.</w:t>
                      </w:r>
                      <w:r w:rsidR="004F023A" w:rsidRPr="00891A5D">
                        <w:rPr>
                          <w:sz w:val="20"/>
                          <w:szCs w:val="20"/>
                        </w:rPr>
                        <w:t xml:space="preserve"> Se enseñará </w:t>
                      </w:r>
                      <w:r w:rsidR="00081F56" w:rsidRPr="00891A5D">
                        <w:rPr>
                          <w:sz w:val="20"/>
                          <w:szCs w:val="20"/>
                        </w:rPr>
                        <w:t xml:space="preserve">el </w:t>
                      </w:r>
                      <w:r w:rsidR="004F023A" w:rsidRPr="00891A5D">
                        <w:rPr>
                          <w:sz w:val="20"/>
                          <w:szCs w:val="20"/>
                        </w:rPr>
                        <w:t xml:space="preserve">castellano </w:t>
                      </w:r>
                      <w:r w:rsidR="00081F56" w:rsidRPr="00891A5D">
                        <w:rPr>
                          <w:sz w:val="20"/>
                          <w:szCs w:val="20"/>
                        </w:rPr>
                        <w:t>oficial de nuestro país</w:t>
                      </w:r>
                      <w:r w:rsidR="00AB744C" w:rsidRPr="00891A5D">
                        <w:rPr>
                          <w:sz w:val="20"/>
                          <w:szCs w:val="20"/>
                        </w:rPr>
                        <w:t>.</w:t>
                      </w:r>
                    </w:p>
                    <w:p w14:paraId="12A1D56F" w14:textId="0C046576" w:rsidR="00AB744C" w:rsidRPr="00891A5D" w:rsidRDefault="00AB744C" w:rsidP="00AB744C">
                      <w:pPr>
                        <w:pStyle w:val="Prrafodelista"/>
                        <w:numPr>
                          <w:ilvl w:val="0"/>
                          <w:numId w:val="1"/>
                        </w:numPr>
                        <w:rPr>
                          <w:sz w:val="20"/>
                          <w:szCs w:val="20"/>
                        </w:rPr>
                      </w:pPr>
                      <w:r w:rsidRPr="00891A5D">
                        <w:rPr>
                          <w:sz w:val="20"/>
                          <w:szCs w:val="20"/>
                        </w:rPr>
                        <w:t>Mi familia y yo utilizamos el lenguaje inclusivo. ¿Lo puedo utilizar en la elaboración de mis trabajos y en las conversaciones tanto orales como escritas?</w:t>
                      </w:r>
                    </w:p>
                    <w:p w14:paraId="1D791CF8" w14:textId="68B3EA57" w:rsidR="00BB363F" w:rsidRPr="00891A5D" w:rsidRDefault="004F023A" w:rsidP="00932F5C">
                      <w:pPr>
                        <w:rPr>
                          <w:sz w:val="20"/>
                          <w:szCs w:val="20"/>
                        </w:rPr>
                      </w:pPr>
                      <w:r w:rsidRPr="00891A5D">
                        <w:rPr>
                          <w:sz w:val="20"/>
                          <w:szCs w:val="20"/>
                        </w:rPr>
                        <w:t>S</w:t>
                      </w:r>
                      <w:r w:rsidR="00AB744C" w:rsidRPr="00891A5D">
                        <w:rPr>
                          <w:sz w:val="20"/>
                          <w:szCs w:val="20"/>
                        </w:rPr>
                        <w:t>í. T</w:t>
                      </w:r>
                      <w:r w:rsidRPr="00891A5D">
                        <w:rPr>
                          <w:sz w:val="20"/>
                          <w:szCs w:val="20"/>
                        </w:rPr>
                        <w:t>anto en la oralidad como en la escrita</w:t>
                      </w:r>
                      <w:r w:rsidR="00AB744C" w:rsidRPr="00891A5D">
                        <w:rPr>
                          <w:sz w:val="20"/>
                          <w:szCs w:val="20"/>
                        </w:rPr>
                        <w:t xml:space="preserve">, </w:t>
                      </w:r>
                      <w:r w:rsidR="00AB744C" w:rsidRPr="00891A5D">
                        <w:rPr>
                          <w:sz w:val="20"/>
                          <w:szCs w:val="20"/>
                        </w:rPr>
                        <w:t>les (los/las/les) hablante</w:t>
                      </w:r>
                      <w:r w:rsidR="00AB744C" w:rsidRPr="00891A5D">
                        <w:rPr>
                          <w:sz w:val="20"/>
                          <w:szCs w:val="20"/>
                        </w:rPr>
                        <w:t>s,</w:t>
                      </w:r>
                      <w:r w:rsidRPr="00891A5D">
                        <w:rPr>
                          <w:sz w:val="20"/>
                          <w:szCs w:val="20"/>
                        </w:rPr>
                        <w:t xml:space="preserve"> son totalmente libres </w:t>
                      </w:r>
                      <w:r w:rsidR="00AB744C" w:rsidRPr="00891A5D">
                        <w:rPr>
                          <w:sz w:val="20"/>
                          <w:szCs w:val="20"/>
                        </w:rPr>
                        <w:t>de utilizarlo.</w:t>
                      </w:r>
                    </w:p>
                    <w:p w14:paraId="59320909" w14:textId="67D39E4D" w:rsidR="00AB744C" w:rsidRPr="00891A5D" w:rsidRDefault="00AB744C" w:rsidP="00932F5C">
                      <w:pPr>
                        <w:rPr>
                          <w:sz w:val="20"/>
                          <w:szCs w:val="20"/>
                        </w:rPr>
                      </w:pPr>
                      <w:r w:rsidRPr="00891A5D">
                        <w:rPr>
                          <w:sz w:val="20"/>
                          <w:szCs w:val="20"/>
                        </w:rPr>
                        <w:t xml:space="preserve">La docente corregirá </w:t>
                      </w:r>
                      <w:r w:rsidR="00081F56" w:rsidRPr="00891A5D">
                        <w:rPr>
                          <w:sz w:val="20"/>
                          <w:szCs w:val="20"/>
                        </w:rPr>
                        <w:t>esos trabajos</w:t>
                      </w:r>
                      <w:r w:rsidRPr="00891A5D">
                        <w:rPr>
                          <w:sz w:val="20"/>
                          <w:szCs w:val="20"/>
                        </w:rPr>
                        <w:t xml:space="preserve"> desde los criterios de dicha perspectiva y la cohesión y coherencia léxica y sintáctica del idioma.</w:t>
                      </w:r>
                    </w:p>
                    <w:p w14:paraId="58D753C2" w14:textId="1CACD56D" w:rsidR="00AB744C" w:rsidRPr="00891A5D" w:rsidRDefault="00AB744C" w:rsidP="00AB744C">
                      <w:pPr>
                        <w:pStyle w:val="Prrafodelista"/>
                        <w:numPr>
                          <w:ilvl w:val="0"/>
                          <w:numId w:val="1"/>
                        </w:numPr>
                        <w:rPr>
                          <w:sz w:val="20"/>
                          <w:szCs w:val="20"/>
                        </w:rPr>
                      </w:pPr>
                      <w:r w:rsidRPr="00891A5D">
                        <w:rPr>
                          <w:sz w:val="20"/>
                          <w:szCs w:val="20"/>
                        </w:rPr>
                        <w:t>¿Mi decisión de utilizarlo o no, va a influir en mis calificaciones?</w:t>
                      </w:r>
                    </w:p>
                    <w:p w14:paraId="4C06A00E" w14:textId="458C0D0A" w:rsidR="00970157" w:rsidRDefault="00AB744C" w:rsidP="00AB744C">
                      <w:pPr>
                        <w:rPr>
                          <w:sz w:val="20"/>
                          <w:szCs w:val="20"/>
                        </w:rPr>
                      </w:pPr>
                      <w:r w:rsidRPr="00891A5D">
                        <w:rPr>
                          <w:sz w:val="20"/>
                          <w:szCs w:val="20"/>
                        </w:rPr>
                        <w:t xml:space="preserve">De ninguna manera. </w:t>
                      </w:r>
                      <w:r w:rsidR="00081F56" w:rsidRPr="00891A5D">
                        <w:rPr>
                          <w:sz w:val="20"/>
                          <w:szCs w:val="20"/>
                        </w:rPr>
                        <w:t xml:space="preserve">Cada persona es libre de usar el lenguaje inclusivo o no y dicha elección será respetada por la comunidad docente y estudiantil. </w:t>
                      </w:r>
                    </w:p>
                    <w:p w14:paraId="435E14E8" w14:textId="7C3881EE" w:rsidR="00970157" w:rsidRPr="00970157" w:rsidRDefault="00970157" w:rsidP="00970157">
                      <w:pPr>
                        <w:pStyle w:val="Prrafodelista"/>
                        <w:numPr>
                          <w:ilvl w:val="0"/>
                          <w:numId w:val="3"/>
                        </w:numPr>
                        <w:rPr>
                          <w:sz w:val="20"/>
                          <w:szCs w:val="20"/>
                        </w:rPr>
                      </w:pPr>
                      <w:r w:rsidRPr="00970157">
                        <w:rPr>
                          <w:sz w:val="20"/>
                          <w:szCs w:val="20"/>
                        </w:rPr>
                        <w:t xml:space="preserve">Lo seguimos charlando cuando </w:t>
                      </w:r>
                      <w:r w:rsidR="000B0562">
                        <w:rPr>
                          <w:sz w:val="20"/>
                          <w:szCs w:val="20"/>
                        </w:rPr>
                        <w:t>quieras</w:t>
                      </w:r>
                      <w:r w:rsidRPr="00970157">
                        <w:rPr>
                          <w:sz w:val="20"/>
                          <w:szCs w:val="20"/>
                        </w:rPr>
                        <w:t>. ¡No te quedes con dudas!</w:t>
                      </w:r>
                    </w:p>
                  </w:txbxContent>
                </v:textbox>
                <w10:wrap type="tight" anchorx="margin" anchory="margin"/>
              </v:shape>
            </w:pict>
          </mc:Fallback>
        </mc:AlternateContent>
      </w:r>
    </w:p>
    <w:p w14:paraId="1E1A8069" w14:textId="61FD1A32" w:rsidR="00932F5C" w:rsidRDefault="00932F5C" w:rsidP="00C22C12">
      <w:pPr>
        <w:pStyle w:val="Sinespaciado"/>
        <w:rPr>
          <w:b/>
          <w:bCs/>
          <w:i/>
          <w:iCs/>
          <w:color w:val="538135" w:themeColor="accent6" w:themeShade="BF"/>
          <w:sz w:val="28"/>
          <w:szCs w:val="28"/>
        </w:rPr>
      </w:pPr>
    </w:p>
    <w:tbl>
      <w:tblPr>
        <w:tblStyle w:val="Tablanormal4"/>
        <w:tblpPr w:leftFromText="141" w:rightFromText="141" w:vertAnchor="text" w:horzAnchor="margin" w:tblpY="163"/>
        <w:tblW w:w="0" w:type="auto"/>
        <w:tblLook w:val="04A0" w:firstRow="1" w:lastRow="0" w:firstColumn="1" w:lastColumn="0" w:noHBand="0" w:noVBand="1"/>
      </w:tblPr>
      <w:tblGrid>
        <w:gridCol w:w="5228"/>
      </w:tblGrid>
      <w:tr w:rsidR="001757E6" w14:paraId="43A5605E" w14:textId="77777777" w:rsidTr="00175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3D291E0C" w14:textId="77777777" w:rsidR="001757E6" w:rsidRDefault="001757E6" w:rsidP="001757E6">
            <w:pPr>
              <w:pStyle w:val="Sinespaciado"/>
              <w:rPr>
                <w:b w:val="0"/>
                <w:bCs w:val="0"/>
                <w:i/>
                <w:iCs/>
                <w:color w:val="538135" w:themeColor="accent6" w:themeShade="BF"/>
                <w:sz w:val="28"/>
                <w:szCs w:val="28"/>
              </w:rPr>
            </w:pPr>
            <w:r w:rsidRPr="007A3B55">
              <w:rPr>
                <w:i/>
                <w:iCs/>
                <w:color w:val="538135" w:themeColor="accent6" w:themeShade="BF"/>
                <w:sz w:val="28"/>
                <w:szCs w:val="28"/>
              </w:rPr>
              <w:t xml:space="preserve">¡Hola a </w:t>
            </w:r>
            <w:proofErr w:type="spellStart"/>
            <w:r w:rsidRPr="007A3B55">
              <w:rPr>
                <w:i/>
                <w:iCs/>
                <w:color w:val="538135" w:themeColor="accent6" w:themeShade="BF"/>
                <w:sz w:val="28"/>
                <w:szCs w:val="28"/>
              </w:rPr>
              <w:t>tod</w:t>
            </w:r>
            <w:r>
              <w:rPr>
                <w:i/>
                <w:iCs/>
                <w:color w:val="538135" w:themeColor="accent6" w:themeShade="BF"/>
                <w:sz w:val="28"/>
                <w:szCs w:val="28"/>
              </w:rPr>
              <w:t>es</w:t>
            </w:r>
            <w:proofErr w:type="spellEnd"/>
            <w:r w:rsidRPr="007A3B55">
              <w:rPr>
                <w:i/>
                <w:iCs/>
                <w:color w:val="538135" w:themeColor="accent6" w:themeShade="BF"/>
                <w:sz w:val="28"/>
                <w:szCs w:val="28"/>
              </w:rPr>
              <w:t>, bienvenid</w:t>
            </w:r>
            <w:r w:rsidRPr="000B0562">
              <w:rPr>
                <w:i/>
                <w:iCs/>
                <w:color w:val="538135" w:themeColor="accent6" w:themeShade="BF"/>
                <w:sz w:val="28"/>
                <w:szCs w:val="28"/>
              </w:rPr>
              <w:t xml:space="preserve">os/as/es </w:t>
            </w:r>
            <w:r>
              <w:rPr>
                <w:b w:val="0"/>
                <w:bCs w:val="0"/>
                <w:i/>
                <w:iCs/>
                <w:color w:val="538135" w:themeColor="accent6" w:themeShade="BF"/>
                <w:sz w:val="28"/>
                <w:szCs w:val="28"/>
              </w:rPr>
              <w:t>al maravilloso mundo de la lengua y la literatura</w:t>
            </w:r>
            <w:r w:rsidRPr="007A3B55">
              <w:rPr>
                <w:i/>
                <w:iCs/>
                <w:color w:val="538135" w:themeColor="accent6" w:themeShade="BF"/>
                <w:sz w:val="28"/>
                <w:szCs w:val="28"/>
              </w:rPr>
              <w:t>!</w:t>
            </w:r>
          </w:p>
          <w:p w14:paraId="6D728933" w14:textId="77777777" w:rsidR="001757E6" w:rsidRDefault="001757E6" w:rsidP="001757E6">
            <w:pPr>
              <w:pStyle w:val="Sinespaciado"/>
              <w:rPr>
                <w:b w:val="0"/>
                <w:bCs w:val="0"/>
                <w:color w:val="538135" w:themeColor="accent6" w:themeShade="BF"/>
                <w:sz w:val="24"/>
                <w:szCs w:val="24"/>
              </w:rPr>
            </w:pPr>
            <w:r>
              <w:rPr>
                <w:color w:val="538135" w:themeColor="accent6" w:themeShade="BF"/>
                <w:sz w:val="24"/>
                <w:szCs w:val="24"/>
              </w:rPr>
              <w:t>Durante este primer recorrido nos concentraremos en realizar las actividades desde lo que ya sabemos o lo que podemos inferir</w:t>
            </w:r>
            <w:r>
              <w:rPr>
                <w:rStyle w:val="Refdenotaalpie"/>
                <w:color w:val="538135" w:themeColor="accent6" w:themeShade="BF"/>
                <w:sz w:val="24"/>
                <w:szCs w:val="24"/>
              </w:rPr>
              <w:footnoteReference w:id="1"/>
            </w:r>
            <w:r>
              <w:rPr>
                <w:color w:val="538135" w:themeColor="accent6" w:themeShade="BF"/>
                <w:sz w:val="24"/>
                <w:szCs w:val="24"/>
              </w:rPr>
              <w:t xml:space="preserve">. </w:t>
            </w:r>
          </w:p>
          <w:p w14:paraId="5E06575F" w14:textId="77777777" w:rsidR="001757E6" w:rsidRDefault="001757E6" w:rsidP="001757E6">
            <w:pPr>
              <w:pStyle w:val="Sinespaciado"/>
              <w:rPr>
                <w:b w:val="0"/>
                <w:bCs w:val="0"/>
                <w:color w:val="538135" w:themeColor="accent6" w:themeShade="BF"/>
                <w:sz w:val="24"/>
                <w:szCs w:val="24"/>
              </w:rPr>
            </w:pPr>
            <w:r>
              <w:rPr>
                <w:color w:val="538135" w:themeColor="accent6" w:themeShade="BF"/>
                <w:sz w:val="24"/>
                <w:szCs w:val="24"/>
              </w:rPr>
              <w:t>Las profes necesitamos tomar conocimiento de todo lo que saben en cada área y la manera en que realizan las actividades; es por eso que les pedimos que las realicen de forma individual y con la menor ayuda posible.</w:t>
            </w:r>
          </w:p>
          <w:p w14:paraId="6514083A" w14:textId="4872EB7A" w:rsidR="001757E6" w:rsidRPr="001757E6" w:rsidRDefault="001757E6" w:rsidP="001757E6">
            <w:pPr>
              <w:pStyle w:val="Sinespaciado"/>
              <w:rPr>
                <w:b w:val="0"/>
                <w:bCs w:val="0"/>
                <w:color w:val="538135" w:themeColor="accent6" w:themeShade="BF"/>
                <w:sz w:val="24"/>
                <w:szCs w:val="24"/>
              </w:rPr>
            </w:pPr>
            <w:r>
              <w:rPr>
                <w:color w:val="538135" w:themeColor="accent6" w:themeShade="BF"/>
                <w:sz w:val="24"/>
                <w:szCs w:val="24"/>
              </w:rPr>
              <w:t>¡A trabajar!</w:t>
            </w:r>
          </w:p>
          <w:p w14:paraId="4C8C765B" w14:textId="77777777" w:rsidR="001757E6" w:rsidRDefault="001757E6" w:rsidP="001757E6">
            <w:pPr>
              <w:pStyle w:val="Sinespaciado"/>
              <w:rPr>
                <w:b w:val="0"/>
                <w:bCs w:val="0"/>
                <w:sz w:val="24"/>
                <w:szCs w:val="24"/>
              </w:rPr>
            </w:pPr>
          </w:p>
        </w:tc>
      </w:tr>
    </w:tbl>
    <w:p w14:paraId="3A62F3AE" w14:textId="5628D850" w:rsidR="00C22C12" w:rsidRDefault="00C22C12" w:rsidP="00C22C12">
      <w:pPr>
        <w:pStyle w:val="Sinespaciado"/>
        <w:rPr>
          <w:b/>
          <w:bCs/>
          <w:i/>
          <w:iCs/>
          <w:color w:val="538135" w:themeColor="accent6" w:themeShade="BF"/>
          <w:sz w:val="28"/>
          <w:szCs w:val="28"/>
        </w:rPr>
      </w:pPr>
    </w:p>
    <w:p w14:paraId="58FE9642" w14:textId="77777777" w:rsidR="00DB7609" w:rsidRDefault="00DB7609" w:rsidP="00C22C12">
      <w:pPr>
        <w:pStyle w:val="Sinespaciado"/>
        <w:rPr>
          <w:b/>
          <w:bCs/>
          <w:sz w:val="24"/>
          <w:szCs w:val="24"/>
        </w:rPr>
      </w:pPr>
    </w:p>
    <w:p w14:paraId="153ABA45" w14:textId="77777777" w:rsidR="00DB7609" w:rsidRDefault="00DB7609" w:rsidP="00C22C12">
      <w:pPr>
        <w:pStyle w:val="Sinespaciado"/>
        <w:rPr>
          <w:b/>
          <w:bCs/>
          <w:sz w:val="24"/>
          <w:szCs w:val="24"/>
        </w:rPr>
      </w:pPr>
    </w:p>
    <w:p w14:paraId="2CEB5554" w14:textId="77777777" w:rsidR="00DB7609" w:rsidRDefault="00DB7609" w:rsidP="00C22C12">
      <w:pPr>
        <w:pStyle w:val="Sinespaciado"/>
        <w:rPr>
          <w:b/>
          <w:bCs/>
          <w:sz w:val="24"/>
          <w:szCs w:val="24"/>
        </w:rPr>
      </w:pPr>
    </w:p>
    <w:p w14:paraId="27AFBF89" w14:textId="77777777" w:rsidR="00DB7609" w:rsidRDefault="00DB7609" w:rsidP="00C22C12">
      <w:pPr>
        <w:pStyle w:val="Sinespaciado"/>
        <w:rPr>
          <w:b/>
          <w:bCs/>
          <w:sz w:val="24"/>
          <w:szCs w:val="24"/>
        </w:rPr>
      </w:pPr>
    </w:p>
    <w:p w14:paraId="51D5CFBE" w14:textId="5B3552A1" w:rsidR="00C22C12" w:rsidRDefault="00C22C12" w:rsidP="00C22C12">
      <w:pPr>
        <w:pStyle w:val="Sinespaciado"/>
        <w:rPr>
          <w:b/>
          <w:bCs/>
          <w:sz w:val="24"/>
          <w:szCs w:val="24"/>
        </w:rPr>
      </w:pPr>
      <w:r w:rsidRPr="009B3850">
        <w:rPr>
          <w:b/>
          <w:bCs/>
          <w:sz w:val="24"/>
          <w:szCs w:val="24"/>
        </w:rPr>
        <w:t>Actividad</w:t>
      </w:r>
      <w:r>
        <w:rPr>
          <w:b/>
          <w:bCs/>
          <w:sz w:val="24"/>
          <w:szCs w:val="24"/>
        </w:rPr>
        <w:t>es</w:t>
      </w:r>
      <w:r w:rsidRPr="009B3850">
        <w:rPr>
          <w:b/>
          <w:bCs/>
          <w:sz w:val="24"/>
          <w:szCs w:val="24"/>
        </w:rPr>
        <w:t xml:space="preserve"> obligatoria</w:t>
      </w:r>
      <w:r>
        <w:rPr>
          <w:b/>
          <w:bCs/>
          <w:sz w:val="24"/>
          <w:szCs w:val="24"/>
        </w:rPr>
        <w:t>s</w:t>
      </w:r>
    </w:p>
    <w:p w14:paraId="12DE48D3" w14:textId="103B5FAB" w:rsidR="008A5569" w:rsidRDefault="00C22C12" w:rsidP="001757E6">
      <w:pPr>
        <w:pStyle w:val="Sinespaciado"/>
        <w:rPr>
          <w:sz w:val="24"/>
          <w:szCs w:val="24"/>
        </w:rPr>
      </w:pPr>
      <w:r>
        <w:rPr>
          <w:sz w:val="24"/>
          <w:szCs w:val="24"/>
        </w:rPr>
        <w:t>Fecha límite de entrega:</w:t>
      </w:r>
      <w:r w:rsidR="001757E6">
        <w:rPr>
          <w:sz w:val="24"/>
          <w:szCs w:val="24"/>
        </w:rPr>
        <w:t xml:space="preserve"> </w:t>
      </w:r>
    </w:p>
    <w:p w14:paraId="5AEACB28" w14:textId="7B2DB3F3" w:rsidR="001757E6" w:rsidRDefault="001757E6" w:rsidP="001757E6">
      <w:pPr>
        <w:pStyle w:val="Sinespaciado"/>
        <w:rPr>
          <w:sz w:val="24"/>
          <w:szCs w:val="24"/>
        </w:rPr>
      </w:pPr>
      <w:r w:rsidRPr="001757E6">
        <w:rPr>
          <w:sz w:val="24"/>
          <w:szCs w:val="24"/>
        </w:rPr>
        <w:t xml:space="preserve">Enviar a: </w:t>
      </w:r>
      <w:hyperlink r:id="rId13" w:history="1">
        <w:r w:rsidRPr="001757E6">
          <w:rPr>
            <w:rStyle w:val="Hipervnculo"/>
            <w:sz w:val="24"/>
            <w:szCs w:val="24"/>
          </w:rPr>
          <w:t>profejessicamartino@gmail.com</w:t>
        </w:r>
      </w:hyperlink>
    </w:p>
    <w:p w14:paraId="235D7707" w14:textId="1C53A478" w:rsidR="00DB7609" w:rsidRDefault="00DB7609" w:rsidP="001757E6">
      <w:pPr>
        <w:pStyle w:val="Sinespaciado"/>
        <w:rPr>
          <w:sz w:val="24"/>
          <w:szCs w:val="24"/>
        </w:rPr>
      </w:pPr>
    </w:p>
    <w:p w14:paraId="4FD93DD3" w14:textId="2DC3DDC3" w:rsidR="00DB7609" w:rsidRDefault="00DB7609" w:rsidP="001757E6">
      <w:pPr>
        <w:pStyle w:val="Sinespaciado"/>
        <w:rPr>
          <w:sz w:val="24"/>
          <w:szCs w:val="24"/>
        </w:rPr>
      </w:pPr>
      <w:r>
        <w:rPr>
          <w:sz w:val="24"/>
          <w:szCs w:val="24"/>
        </w:rPr>
        <w:t>________________________________________________</w:t>
      </w:r>
    </w:p>
    <w:p w14:paraId="0413ACF4" w14:textId="77777777" w:rsidR="00DB7609" w:rsidRDefault="00DB7609" w:rsidP="001757E6">
      <w:pPr>
        <w:pStyle w:val="Sinespaciado"/>
        <w:rPr>
          <w:rFonts w:ascii="Ink Free" w:hAnsi="Ink Free"/>
          <w:b/>
          <w:bCs/>
          <w:sz w:val="28"/>
          <w:szCs w:val="28"/>
        </w:rPr>
      </w:pPr>
    </w:p>
    <w:p w14:paraId="091CF13B" w14:textId="75096279" w:rsidR="00DB7609" w:rsidRPr="001757E6" w:rsidRDefault="00DB7609" w:rsidP="001757E6">
      <w:pPr>
        <w:pStyle w:val="Sinespaciado"/>
        <w:rPr>
          <w:rFonts w:ascii="Ink Free" w:hAnsi="Ink Free"/>
          <w:b/>
          <w:bCs/>
          <w:sz w:val="28"/>
          <w:szCs w:val="28"/>
        </w:rPr>
      </w:pPr>
      <w:r>
        <w:rPr>
          <w:rFonts w:ascii="Ink Free" w:hAnsi="Ink Free"/>
          <w:b/>
          <w:bCs/>
          <w:sz w:val="28"/>
          <w:szCs w:val="28"/>
        </w:rPr>
        <w:t>La e</w:t>
      </w:r>
      <w:r w:rsidRPr="00DB7609">
        <w:rPr>
          <w:rFonts w:ascii="Ink Free" w:hAnsi="Ink Free"/>
          <w:b/>
          <w:bCs/>
          <w:sz w:val="28"/>
          <w:szCs w:val="28"/>
        </w:rPr>
        <w:t>scritura literaria</w:t>
      </w:r>
    </w:p>
    <w:p w14:paraId="7C80AC59" w14:textId="77777777" w:rsidR="001757E6" w:rsidRPr="001757E6" w:rsidRDefault="001757E6" w:rsidP="001757E6">
      <w:pPr>
        <w:pStyle w:val="Sinespaciado"/>
        <w:rPr>
          <w:sz w:val="24"/>
          <w:szCs w:val="24"/>
        </w:rPr>
      </w:pPr>
    </w:p>
    <w:p w14:paraId="6F60DBF9" w14:textId="6C69B932" w:rsidR="001757E6" w:rsidRDefault="00B001C9" w:rsidP="001757E6">
      <w:pPr>
        <w:pStyle w:val="Sinespaciado"/>
        <w:numPr>
          <w:ilvl w:val="0"/>
          <w:numId w:val="4"/>
        </w:numPr>
        <w:rPr>
          <w:sz w:val="24"/>
          <w:szCs w:val="24"/>
        </w:rPr>
      </w:pPr>
      <w:proofErr w:type="spellStart"/>
      <w:r>
        <w:rPr>
          <w:sz w:val="24"/>
          <w:szCs w:val="24"/>
        </w:rPr>
        <w:t>Mirá</w:t>
      </w:r>
      <w:proofErr w:type="spellEnd"/>
      <w:r>
        <w:rPr>
          <w:sz w:val="24"/>
          <w:szCs w:val="24"/>
        </w:rPr>
        <w:t xml:space="preserve"> y </w:t>
      </w:r>
      <w:proofErr w:type="spellStart"/>
      <w:r>
        <w:rPr>
          <w:sz w:val="24"/>
          <w:szCs w:val="24"/>
        </w:rPr>
        <w:t>escuchá</w:t>
      </w:r>
      <w:proofErr w:type="spellEnd"/>
      <w:r>
        <w:rPr>
          <w:sz w:val="24"/>
          <w:szCs w:val="24"/>
        </w:rPr>
        <w:t xml:space="preserve"> atentamente el video del cuento</w:t>
      </w:r>
      <w:r w:rsidR="001757E6" w:rsidRPr="001757E6">
        <w:rPr>
          <w:sz w:val="24"/>
          <w:szCs w:val="24"/>
        </w:rPr>
        <w:t xml:space="preserve"> “Cuento con ogro y princesa”</w:t>
      </w:r>
      <w:r w:rsidR="001757E6">
        <w:rPr>
          <w:sz w:val="24"/>
          <w:szCs w:val="24"/>
        </w:rPr>
        <w:t xml:space="preserve"> </w:t>
      </w:r>
      <w:r>
        <w:rPr>
          <w:sz w:val="24"/>
          <w:szCs w:val="24"/>
        </w:rPr>
        <w:t xml:space="preserve">de Ricardo Mariño. </w:t>
      </w:r>
      <w:r w:rsidR="001757E6">
        <w:rPr>
          <w:sz w:val="24"/>
          <w:szCs w:val="24"/>
        </w:rPr>
        <w:t xml:space="preserve"> </w:t>
      </w:r>
    </w:p>
    <w:p w14:paraId="159DB736" w14:textId="5E8A608B" w:rsidR="001757E6" w:rsidRDefault="001757E6" w:rsidP="001757E6">
      <w:pPr>
        <w:pStyle w:val="Sinespaciado"/>
        <w:rPr>
          <w:sz w:val="24"/>
          <w:szCs w:val="24"/>
        </w:rPr>
      </w:pPr>
    </w:p>
    <w:p w14:paraId="7DA68ABC" w14:textId="2A23AAE8" w:rsidR="001757E6" w:rsidRDefault="001757E6" w:rsidP="001757E6">
      <w:pPr>
        <w:pStyle w:val="Sinespaciado"/>
        <w:rPr>
          <w:sz w:val="24"/>
          <w:szCs w:val="24"/>
        </w:rPr>
      </w:pPr>
      <w:r>
        <w:rPr>
          <w:sz w:val="24"/>
          <w:szCs w:val="24"/>
        </w:rPr>
        <w:t>Observarás que le falta el desenlace. Será tu trabajo imaginarlo y escribirlo.</w:t>
      </w:r>
    </w:p>
    <w:p w14:paraId="35605375" w14:textId="77777777" w:rsidR="009055EE" w:rsidRDefault="009055EE" w:rsidP="001757E6">
      <w:pPr>
        <w:pStyle w:val="Sinespaciado"/>
        <w:rPr>
          <w:sz w:val="24"/>
          <w:szCs w:val="24"/>
        </w:rPr>
      </w:pPr>
    </w:p>
    <w:p w14:paraId="63D063C4" w14:textId="286E4A43" w:rsidR="00F849D3" w:rsidRDefault="00B001C9" w:rsidP="009055EE">
      <w:pPr>
        <w:pStyle w:val="Sinespaciado"/>
        <w:numPr>
          <w:ilvl w:val="0"/>
          <w:numId w:val="4"/>
        </w:numPr>
        <w:rPr>
          <w:sz w:val="24"/>
          <w:szCs w:val="24"/>
          <w:lang w:val="es-ES"/>
        </w:rPr>
      </w:pPr>
      <w:proofErr w:type="spellStart"/>
      <w:r>
        <w:rPr>
          <w:sz w:val="24"/>
          <w:szCs w:val="24"/>
          <w:lang w:val="es-ES"/>
        </w:rPr>
        <w:t>Narrá</w:t>
      </w:r>
      <w:proofErr w:type="spellEnd"/>
      <w:r>
        <w:rPr>
          <w:sz w:val="24"/>
          <w:szCs w:val="24"/>
          <w:lang w:val="es-ES"/>
        </w:rPr>
        <w:t xml:space="preserve"> </w:t>
      </w:r>
      <w:r w:rsidR="00F849D3" w:rsidRPr="00F849D3">
        <w:rPr>
          <w:sz w:val="24"/>
          <w:szCs w:val="24"/>
          <w:lang w:val="es-ES"/>
        </w:rPr>
        <w:t xml:space="preserve">el final del cuento, continuándolo desde </w:t>
      </w:r>
      <w:r>
        <w:rPr>
          <w:sz w:val="24"/>
          <w:szCs w:val="24"/>
          <w:lang w:val="es-ES"/>
        </w:rPr>
        <w:t>el momento en el que el ogro le abre la puerta a Atilio.</w:t>
      </w:r>
    </w:p>
    <w:p w14:paraId="0B7F49B7" w14:textId="77777777" w:rsidR="00B001C9" w:rsidRPr="00F849D3" w:rsidRDefault="00B001C9" w:rsidP="00F849D3">
      <w:pPr>
        <w:pStyle w:val="Sinespaciado"/>
        <w:rPr>
          <w:sz w:val="24"/>
          <w:szCs w:val="24"/>
          <w:lang w:val="es-ES"/>
        </w:rPr>
      </w:pPr>
    </w:p>
    <w:p w14:paraId="4C904E8A" w14:textId="1F0E7CAB" w:rsidR="00F849D3" w:rsidRDefault="00F849D3" w:rsidP="00F849D3">
      <w:pPr>
        <w:pStyle w:val="Sinespaciado"/>
        <w:rPr>
          <w:sz w:val="24"/>
          <w:szCs w:val="24"/>
          <w:lang w:val="es-ES"/>
        </w:rPr>
      </w:pPr>
      <w:proofErr w:type="spellStart"/>
      <w:r w:rsidRPr="00F849D3">
        <w:rPr>
          <w:sz w:val="24"/>
          <w:szCs w:val="24"/>
          <w:lang w:val="es-ES"/>
        </w:rPr>
        <w:t>Guiate</w:t>
      </w:r>
      <w:proofErr w:type="spellEnd"/>
      <w:r w:rsidRPr="00F849D3">
        <w:rPr>
          <w:sz w:val="24"/>
          <w:szCs w:val="24"/>
          <w:lang w:val="es-ES"/>
        </w:rPr>
        <w:t xml:space="preserve"> con las siguientes preguntas:</w:t>
      </w:r>
      <w:r w:rsidR="009055EE">
        <w:rPr>
          <w:sz w:val="24"/>
          <w:szCs w:val="24"/>
          <w:lang w:val="es-ES"/>
        </w:rPr>
        <w:t xml:space="preserve"> </w:t>
      </w:r>
    </w:p>
    <w:p w14:paraId="09D16C30" w14:textId="18C0CB1E" w:rsidR="009055EE" w:rsidRPr="00F849D3" w:rsidRDefault="009055EE" w:rsidP="00F849D3">
      <w:pPr>
        <w:pStyle w:val="Sinespaciado"/>
        <w:rPr>
          <w:i/>
          <w:iCs/>
          <w:color w:val="4472C4" w:themeColor="accent1"/>
          <w:sz w:val="20"/>
          <w:szCs w:val="20"/>
          <w:lang w:val="es-ES"/>
        </w:rPr>
      </w:pPr>
      <w:r>
        <w:rPr>
          <w:i/>
          <w:iCs/>
          <w:color w:val="4472C4" w:themeColor="accent1"/>
          <w:sz w:val="20"/>
          <w:szCs w:val="20"/>
          <w:lang w:val="es-ES"/>
        </w:rPr>
        <w:t>Las preguntas guía no se contestan, son para guiarte en el proceso de escritura.</w:t>
      </w:r>
    </w:p>
    <w:p w14:paraId="477ACB46" w14:textId="1D998144" w:rsidR="001757E6" w:rsidRDefault="00F849D3" w:rsidP="00F849D3">
      <w:pPr>
        <w:pStyle w:val="Sinespaciado"/>
        <w:rPr>
          <w:sz w:val="24"/>
          <w:szCs w:val="24"/>
        </w:rPr>
      </w:pPr>
      <w:r w:rsidRPr="00F849D3">
        <w:rPr>
          <w:sz w:val="24"/>
          <w:szCs w:val="24"/>
        </w:rPr>
        <w:t xml:space="preserve">¿Qué sucede cuando el </w:t>
      </w:r>
      <w:r>
        <w:rPr>
          <w:sz w:val="24"/>
          <w:szCs w:val="24"/>
        </w:rPr>
        <w:t>o</w:t>
      </w:r>
      <w:r w:rsidRPr="00F849D3">
        <w:rPr>
          <w:sz w:val="24"/>
          <w:szCs w:val="24"/>
        </w:rPr>
        <w:t>gro le abre la puerta?</w:t>
      </w:r>
    </w:p>
    <w:p w14:paraId="4EB70E84" w14:textId="77777777" w:rsidR="009055EE" w:rsidRPr="00F849D3" w:rsidRDefault="009055EE" w:rsidP="009055EE">
      <w:pPr>
        <w:pStyle w:val="Sinespaciado"/>
        <w:rPr>
          <w:sz w:val="24"/>
          <w:szCs w:val="24"/>
          <w:lang w:val="es-ES"/>
        </w:rPr>
      </w:pPr>
      <w:r w:rsidRPr="00F849D3">
        <w:rPr>
          <w:sz w:val="24"/>
          <w:szCs w:val="24"/>
          <w:lang w:val="es-ES"/>
        </w:rPr>
        <w:t>¿Logra Atilio salvar a la princesa? ¿Cómo lo logra?</w:t>
      </w:r>
    </w:p>
    <w:p w14:paraId="2500D962" w14:textId="0FF5D79C" w:rsidR="009055EE" w:rsidRDefault="009055EE" w:rsidP="00F849D3">
      <w:pPr>
        <w:pStyle w:val="Sinespaciado"/>
        <w:rPr>
          <w:sz w:val="24"/>
          <w:szCs w:val="24"/>
        </w:rPr>
      </w:pPr>
      <w:r>
        <w:rPr>
          <w:sz w:val="24"/>
          <w:szCs w:val="24"/>
        </w:rPr>
        <w:t>¿Qué será de la vida de los personajes?</w:t>
      </w:r>
    </w:p>
    <w:p w14:paraId="67F2103D" w14:textId="77777777" w:rsidR="00DB7609" w:rsidRDefault="00DB7609" w:rsidP="00F849D3">
      <w:pPr>
        <w:pStyle w:val="Sinespaciado"/>
        <w:rPr>
          <w:sz w:val="24"/>
          <w:szCs w:val="24"/>
        </w:rPr>
      </w:pPr>
    </w:p>
    <w:p w14:paraId="1E5CD122" w14:textId="77777777" w:rsidR="00DB7609" w:rsidRDefault="00DB7609" w:rsidP="00DB7609">
      <w:pPr>
        <w:contextualSpacing/>
        <w:rPr>
          <w:rFonts w:ascii="Ink Free" w:hAnsi="Ink Free"/>
          <w:b/>
          <w:bCs/>
          <w:sz w:val="28"/>
          <w:szCs w:val="28"/>
        </w:rPr>
      </w:pPr>
    </w:p>
    <w:p w14:paraId="02980F52" w14:textId="77777777" w:rsidR="00DB7609" w:rsidRDefault="00DB7609" w:rsidP="00DB7609">
      <w:pPr>
        <w:contextualSpacing/>
        <w:rPr>
          <w:rFonts w:ascii="Ink Free" w:hAnsi="Ink Free"/>
          <w:b/>
          <w:bCs/>
          <w:sz w:val="28"/>
          <w:szCs w:val="28"/>
        </w:rPr>
      </w:pPr>
    </w:p>
    <w:p w14:paraId="1665CA7B" w14:textId="26FE081D" w:rsidR="00DB7609" w:rsidRPr="00DB7609" w:rsidRDefault="00DB7609" w:rsidP="00DB7609">
      <w:pPr>
        <w:contextualSpacing/>
        <w:rPr>
          <w:rFonts w:ascii="Ink Free" w:hAnsi="Ink Free"/>
          <w:b/>
          <w:bCs/>
          <w:sz w:val="28"/>
          <w:szCs w:val="28"/>
        </w:rPr>
      </w:pPr>
      <w:r>
        <w:rPr>
          <w:rFonts w:ascii="Ink Free" w:hAnsi="Ink Free"/>
          <w:b/>
          <w:bCs/>
          <w:sz w:val="28"/>
          <w:szCs w:val="28"/>
        </w:rPr>
        <w:t>L</w:t>
      </w:r>
      <w:r w:rsidRPr="00DB7609">
        <w:rPr>
          <w:rFonts w:ascii="Ink Free" w:hAnsi="Ink Free"/>
          <w:b/>
          <w:bCs/>
          <w:sz w:val="28"/>
          <w:szCs w:val="28"/>
        </w:rPr>
        <w:t>os géneros literarios</w:t>
      </w:r>
      <w:r>
        <w:rPr>
          <w:rFonts w:ascii="Ink Free" w:hAnsi="Ink Free"/>
          <w:b/>
          <w:bCs/>
          <w:sz w:val="28"/>
          <w:szCs w:val="28"/>
        </w:rPr>
        <w:t xml:space="preserve">: </w:t>
      </w:r>
      <w:r w:rsidRPr="00DB7609">
        <w:rPr>
          <w:rFonts w:ascii="Ink Free" w:hAnsi="Ink Free"/>
          <w:sz w:val="28"/>
          <w:szCs w:val="28"/>
        </w:rPr>
        <w:t>maravilloso, fantástico y realista.</w:t>
      </w:r>
    </w:p>
    <w:p w14:paraId="1E596F9A" w14:textId="77777777" w:rsidR="00DB7609" w:rsidRDefault="00DB7609" w:rsidP="00DB7609">
      <w:pPr>
        <w:spacing w:after="0" w:line="240" w:lineRule="auto"/>
        <w:rPr>
          <w:b/>
          <w:bCs/>
          <w:color w:val="4472C4" w:themeColor="accent1"/>
          <w:sz w:val="24"/>
          <w:szCs w:val="24"/>
        </w:rPr>
      </w:pPr>
    </w:p>
    <w:p w14:paraId="5A158C07" w14:textId="40FC3839" w:rsidR="00DB7609" w:rsidRPr="00DB7609" w:rsidRDefault="00DB7609" w:rsidP="00DB7609">
      <w:pPr>
        <w:spacing w:after="0" w:line="240" w:lineRule="auto"/>
        <w:rPr>
          <w:b/>
          <w:bCs/>
          <w:color w:val="4472C4" w:themeColor="accent1"/>
          <w:sz w:val="24"/>
          <w:szCs w:val="24"/>
        </w:rPr>
      </w:pPr>
      <w:proofErr w:type="gramStart"/>
      <w:r w:rsidRPr="00DB7609">
        <w:rPr>
          <w:b/>
          <w:bCs/>
          <w:color w:val="4472C4" w:themeColor="accent1"/>
          <w:sz w:val="24"/>
          <w:szCs w:val="24"/>
        </w:rPr>
        <w:t>Record</w:t>
      </w:r>
      <w:r>
        <w:rPr>
          <w:b/>
          <w:bCs/>
          <w:color w:val="4472C4" w:themeColor="accent1"/>
          <w:sz w:val="24"/>
          <w:szCs w:val="24"/>
        </w:rPr>
        <w:t>emos</w:t>
      </w:r>
      <w:r w:rsidRPr="00DB7609">
        <w:rPr>
          <w:b/>
          <w:bCs/>
          <w:color w:val="4472C4" w:themeColor="accent1"/>
          <w:sz w:val="24"/>
          <w:szCs w:val="24"/>
        </w:rPr>
        <w:t>!!</w:t>
      </w:r>
      <w:proofErr w:type="gramEnd"/>
    </w:p>
    <w:p w14:paraId="07A9BCFE" w14:textId="77777777" w:rsidR="00DB7609" w:rsidRPr="00DB7609" w:rsidRDefault="00DB7609" w:rsidP="00DB7609">
      <w:pPr>
        <w:spacing w:after="0" w:line="240" w:lineRule="auto"/>
        <w:rPr>
          <w:color w:val="4472C4" w:themeColor="accent1"/>
        </w:rPr>
      </w:pPr>
      <w:r w:rsidRPr="00DB7609">
        <w:rPr>
          <w:color w:val="4472C4" w:themeColor="accent1"/>
        </w:rPr>
        <w:t>Se denomina género literario a cada una de las clases en que se dividen los textos literarios, escritos por los autores con una finalidad determinada. Son formas de clasificar las distintas obras de literatura, ya que cada una tiene características particulares.</w:t>
      </w:r>
    </w:p>
    <w:p w14:paraId="15C40496" w14:textId="77777777" w:rsidR="00DB7609" w:rsidRPr="00DB7609" w:rsidRDefault="00DB7609" w:rsidP="00DB7609">
      <w:pPr>
        <w:spacing w:after="0" w:line="240" w:lineRule="auto"/>
      </w:pPr>
    </w:p>
    <w:p w14:paraId="1BF0BDB2" w14:textId="270385A1" w:rsidR="00DB7609" w:rsidRPr="00DB7609" w:rsidRDefault="00DB7609" w:rsidP="00DA4761">
      <w:pPr>
        <w:pStyle w:val="Prrafodelista"/>
        <w:numPr>
          <w:ilvl w:val="0"/>
          <w:numId w:val="4"/>
        </w:numPr>
        <w:spacing w:after="0" w:line="240" w:lineRule="auto"/>
      </w:pPr>
      <w:proofErr w:type="spellStart"/>
      <w:r w:rsidRPr="00DB7609">
        <w:t>Leé</w:t>
      </w:r>
      <w:proofErr w:type="spellEnd"/>
      <w:r w:rsidRPr="00DB7609">
        <w:t xml:space="preserve"> los siguientes cuentos y </w:t>
      </w:r>
      <w:proofErr w:type="spellStart"/>
      <w:r w:rsidRPr="00DB7609">
        <w:t>completá</w:t>
      </w:r>
      <w:proofErr w:type="spellEnd"/>
      <w:r w:rsidRPr="00DB7609">
        <w:t xml:space="preserve"> el cuadro:</w:t>
      </w:r>
    </w:p>
    <w:p w14:paraId="7DAA08E9" w14:textId="77777777" w:rsidR="00DB7609" w:rsidRPr="00DB7609" w:rsidRDefault="00DB7609" w:rsidP="00DB7609">
      <w:pPr>
        <w:numPr>
          <w:ilvl w:val="0"/>
          <w:numId w:val="6"/>
        </w:numPr>
        <w:spacing w:after="0" w:line="240" w:lineRule="auto"/>
      </w:pPr>
      <w:r w:rsidRPr="00DB7609">
        <w:t xml:space="preserve">“Sofía” de Ruth Kaufman </w:t>
      </w:r>
    </w:p>
    <w:p w14:paraId="7F24DC22" w14:textId="77777777" w:rsidR="00DB7609" w:rsidRPr="00DB7609" w:rsidRDefault="00DB7609" w:rsidP="00DB7609">
      <w:pPr>
        <w:numPr>
          <w:ilvl w:val="0"/>
          <w:numId w:val="6"/>
        </w:numPr>
        <w:spacing w:after="0" w:line="240" w:lineRule="auto"/>
      </w:pPr>
      <w:r w:rsidRPr="00DB7609">
        <w:t xml:space="preserve">“La </w:t>
      </w:r>
      <w:proofErr w:type="spellStart"/>
      <w:r w:rsidRPr="00DB7609">
        <w:t>Plapla</w:t>
      </w:r>
      <w:proofErr w:type="spellEnd"/>
      <w:r w:rsidRPr="00DB7609">
        <w:t xml:space="preserve">” de María Elena Walsh </w:t>
      </w:r>
    </w:p>
    <w:p w14:paraId="441E108B" w14:textId="40E1BE67" w:rsidR="00DB7609" w:rsidRPr="00DB7609" w:rsidRDefault="00F65330" w:rsidP="00DB7609">
      <w:pPr>
        <w:numPr>
          <w:ilvl w:val="0"/>
          <w:numId w:val="6"/>
        </w:numPr>
        <w:spacing w:after="0" w:line="240" w:lineRule="auto"/>
      </w:pPr>
      <w:r>
        <w:t>“Historia del dragón y la princesa” de Gustavo Roldán (Éste lo vas a ver y escuchar)</w:t>
      </w:r>
    </w:p>
    <w:p w14:paraId="506D78A4" w14:textId="77777777" w:rsidR="00DB7609" w:rsidRPr="00DB7609" w:rsidRDefault="00DB7609" w:rsidP="00DB7609">
      <w:pPr>
        <w:spacing w:after="0" w:line="240" w:lineRule="auto"/>
      </w:pPr>
    </w:p>
    <w:tbl>
      <w:tblPr>
        <w:tblStyle w:val="Tablaconcuadrcula1"/>
        <w:tblW w:w="0" w:type="auto"/>
        <w:tblLook w:val="04A0" w:firstRow="1" w:lastRow="0" w:firstColumn="1" w:lastColumn="0" w:noHBand="0" w:noVBand="1"/>
      </w:tblPr>
      <w:tblGrid>
        <w:gridCol w:w="1005"/>
        <w:gridCol w:w="2676"/>
        <w:gridCol w:w="2551"/>
        <w:gridCol w:w="2694"/>
        <w:gridCol w:w="1530"/>
      </w:tblGrid>
      <w:tr w:rsidR="00DB7609" w:rsidRPr="00DB7609" w14:paraId="1DAF32E8" w14:textId="77777777" w:rsidTr="007505A8">
        <w:tc>
          <w:tcPr>
            <w:tcW w:w="0" w:type="auto"/>
          </w:tcPr>
          <w:p w14:paraId="12BA04BF" w14:textId="77777777" w:rsidR="00DB7609" w:rsidRPr="00DB7609" w:rsidRDefault="00DB7609" w:rsidP="00DB7609"/>
        </w:tc>
        <w:tc>
          <w:tcPr>
            <w:tcW w:w="2676" w:type="dxa"/>
          </w:tcPr>
          <w:p w14:paraId="0554CCB6" w14:textId="2BCC4FF0" w:rsidR="00DB7609" w:rsidRPr="00DB7609" w:rsidRDefault="00DB7609" w:rsidP="00DB7609">
            <w:r w:rsidRPr="00DB7609">
              <w:rPr>
                <w:b/>
                <w:bCs/>
              </w:rPr>
              <w:t>Lugar donde se desarrolla la historia</w:t>
            </w:r>
            <w:r w:rsidR="00DA4761">
              <w:t xml:space="preserve"> (¿Qué características tienen estos lugares? ¿Cómo son? ¿En que se diferencian unos de otros?)</w:t>
            </w:r>
          </w:p>
        </w:tc>
        <w:tc>
          <w:tcPr>
            <w:tcW w:w="2551" w:type="dxa"/>
          </w:tcPr>
          <w:p w14:paraId="213E13DF" w14:textId="3D274880" w:rsidR="00DB7609" w:rsidRPr="00DB7609" w:rsidRDefault="00DB7609" w:rsidP="00DB7609">
            <w:r w:rsidRPr="00DB7609">
              <w:rPr>
                <w:b/>
                <w:bCs/>
              </w:rPr>
              <w:t>Características</w:t>
            </w:r>
            <w:r w:rsidR="007505A8" w:rsidRPr="00DA4761">
              <w:rPr>
                <w:b/>
                <w:bCs/>
              </w:rPr>
              <w:t xml:space="preserve"> generales</w:t>
            </w:r>
            <w:r w:rsidRPr="00DB7609">
              <w:rPr>
                <w:b/>
                <w:bCs/>
              </w:rPr>
              <w:t xml:space="preserve"> de los personajes</w:t>
            </w:r>
            <w:r w:rsidR="007505A8">
              <w:t xml:space="preserve"> (¿Pertenecen a mundos realistas o no? ¿Pueden hacer algo extraordinario</w:t>
            </w:r>
            <w:r w:rsidR="00DA4761">
              <w:t>?)</w:t>
            </w:r>
          </w:p>
        </w:tc>
        <w:tc>
          <w:tcPr>
            <w:tcW w:w="2694" w:type="dxa"/>
          </w:tcPr>
          <w:p w14:paraId="649E3CF2" w14:textId="18312254" w:rsidR="00DB7609" w:rsidRPr="00DA4761" w:rsidRDefault="00DB7609" w:rsidP="00DB7609">
            <w:pPr>
              <w:rPr>
                <w:b/>
                <w:bCs/>
              </w:rPr>
            </w:pPr>
            <w:r w:rsidRPr="00DB7609">
              <w:rPr>
                <w:b/>
                <w:bCs/>
              </w:rPr>
              <w:t>Acciones principales</w:t>
            </w:r>
            <w:r w:rsidR="00DA4761">
              <w:rPr>
                <w:b/>
                <w:bCs/>
              </w:rPr>
              <w:t xml:space="preserve"> o nucleares.</w:t>
            </w:r>
          </w:p>
          <w:p w14:paraId="658D1CDD" w14:textId="233415A5" w:rsidR="00DA4761" w:rsidRPr="00DB7609" w:rsidRDefault="00DA4761" w:rsidP="00DB7609">
            <w:r>
              <w:t>(</w:t>
            </w:r>
            <w:proofErr w:type="spellStart"/>
            <w:r>
              <w:t>Numerá</w:t>
            </w:r>
            <w:proofErr w:type="spellEnd"/>
            <w:r>
              <w:t xml:space="preserve"> los sucesos más importantes de la historia, aquellos que permiten que el cuento avance)</w:t>
            </w:r>
          </w:p>
        </w:tc>
        <w:tc>
          <w:tcPr>
            <w:tcW w:w="1530" w:type="dxa"/>
          </w:tcPr>
          <w:p w14:paraId="4C95DF03" w14:textId="77777777" w:rsidR="00DB7609" w:rsidRPr="00DA4761" w:rsidRDefault="00DB7609" w:rsidP="00DB7609">
            <w:pPr>
              <w:rPr>
                <w:b/>
                <w:bCs/>
              </w:rPr>
            </w:pPr>
            <w:r w:rsidRPr="00DB7609">
              <w:rPr>
                <w:b/>
                <w:bCs/>
              </w:rPr>
              <w:t>Género</w:t>
            </w:r>
          </w:p>
          <w:p w14:paraId="719935BB" w14:textId="0D52CDA5" w:rsidR="00DA4761" w:rsidRPr="00DB7609" w:rsidRDefault="00DA4761" w:rsidP="00DB7609">
            <w:r>
              <w:t>(¿Maravilloso, fantástico o realista?)</w:t>
            </w:r>
          </w:p>
        </w:tc>
      </w:tr>
      <w:tr w:rsidR="00DB7609" w:rsidRPr="00DB7609" w14:paraId="1C033A1C" w14:textId="77777777" w:rsidTr="007505A8">
        <w:tc>
          <w:tcPr>
            <w:tcW w:w="0" w:type="auto"/>
          </w:tcPr>
          <w:p w14:paraId="6540BE61" w14:textId="77777777" w:rsidR="00DB7609" w:rsidRPr="00DB7609" w:rsidRDefault="00DB7609" w:rsidP="00DB7609">
            <w:pPr>
              <w:rPr>
                <w:b/>
                <w:bCs/>
              </w:rPr>
            </w:pPr>
            <w:r w:rsidRPr="00DB7609">
              <w:rPr>
                <w:b/>
                <w:bCs/>
              </w:rPr>
              <w:t>Sofía</w:t>
            </w:r>
          </w:p>
        </w:tc>
        <w:tc>
          <w:tcPr>
            <w:tcW w:w="2676" w:type="dxa"/>
          </w:tcPr>
          <w:p w14:paraId="7FD46FBE" w14:textId="77777777" w:rsidR="00DB7609" w:rsidRPr="00DB7609" w:rsidRDefault="00DB7609" w:rsidP="00DB7609"/>
          <w:p w14:paraId="13CFCA6E" w14:textId="77777777" w:rsidR="00DB7609" w:rsidRPr="00DB7609" w:rsidRDefault="00DB7609" w:rsidP="00DB7609"/>
          <w:p w14:paraId="2595A1EC" w14:textId="77777777" w:rsidR="00DB7609" w:rsidRPr="00DB7609" w:rsidRDefault="00DB7609" w:rsidP="00DB7609"/>
          <w:p w14:paraId="7871AAE8" w14:textId="77777777" w:rsidR="00DB7609" w:rsidRPr="00DB7609" w:rsidRDefault="00DB7609" w:rsidP="00DB7609"/>
          <w:p w14:paraId="3BB66DC2" w14:textId="77777777" w:rsidR="00DB7609" w:rsidRPr="00DB7609" w:rsidRDefault="00DB7609" w:rsidP="00DB7609"/>
          <w:p w14:paraId="609D7F78" w14:textId="77777777" w:rsidR="00DB7609" w:rsidRPr="00DB7609" w:rsidRDefault="00DB7609" w:rsidP="00DB7609"/>
          <w:p w14:paraId="15301030" w14:textId="77777777" w:rsidR="00DB7609" w:rsidRPr="00DB7609" w:rsidRDefault="00DB7609" w:rsidP="00DB7609"/>
        </w:tc>
        <w:tc>
          <w:tcPr>
            <w:tcW w:w="2551" w:type="dxa"/>
          </w:tcPr>
          <w:p w14:paraId="6FE9C2FF" w14:textId="77777777" w:rsidR="00DB7609" w:rsidRPr="00DB7609" w:rsidRDefault="00DB7609" w:rsidP="00DB7609"/>
        </w:tc>
        <w:tc>
          <w:tcPr>
            <w:tcW w:w="2694" w:type="dxa"/>
          </w:tcPr>
          <w:p w14:paraId="75EAAE5D" w14:textId="77777777" w:rsidR="00DB7609" w:rsidRPr="00DB7609" w:rsidRDefault="00DB7609" w:rsidP="00DB7609"/>
        </w:tc>
        <w:tc>
          <w:tcPr>
            <w:tcW w:w="1530" w:type="dxa"/>
          </w:tcPr>
          <w:p w14:paraId="47301E32" w14:textId="77777777" w:rsidR="00DB7609" w:rsidRPr="00DB7609" w:rsidRDefault="00DB7609" w:rsidP="00DB7609"/>
        </w:tc>
      </w:tr>
      <w:tr w:rsidR="00DB7609" w:rsidRPr="00DB7609" w14:paraId="43DC71A4" w14:textId="77777777" w:rsidTr="007505A8">
        <w:tc>
          <w:tcPr>
            <w:tcW w:w="0" w:type="auto"/>
          </w:tcPr>
          <w:p w14:paraId="42D904C3" w14:textId="77777777" w:rsidR="00DB7609" w:rsidRPr="00DB7609" w:rsidRDefault="00DB7609" w:rsidP="00DB7609">
            <w:pPr>
              <w:rPr>
                <w:b/>
                <w:bCs/>
              </w:rPr>
            </w:pPr>
            <w:r w:rsidRPr="00DB7609">
              <w:rPr>
                <w:b/>
                <w:bCs/>
              </w:rPr>
              <w:t xml:space="preserve">La </w:t>
            </w:r>
            <w:proofErr w:type="spellStart"/>
            <w:r w:rsidRPr="00DB7609">
              <w:rPr>
                <w:b/>
                <w:bCs/>
              </w:rPr>
              <w:t>Plapla</w:t>
            </w:r>
            <w:proofErr w:type="spellEnd"/>
          </w:p>
        </w:tc>
        <w:tc>
          <w:tcPr>
            <w:tcW w:w="2676" w:type="dxa"/>
          </w:tcPr>
          <w:p w14:paraId="1A987659" w14:textId="77777777" w:rsidR="00DB7609" w:rsidRPr="00DB7609" w:rsidRDefault="00DB7609" w:rsidP="00DB7609"/>
          <w:p w14:paraId="6600EF13" w14:textId="77777777" w:rsidR="00DB7609" w:rsidRPr="00DB7609" w:rsidRDefault="00DB7609" w:rsidP="00DB7609"/>
          <w:p w14:paraId="4CE09553" w14:textId="77777777" w:rsidR="00DB7609" w:rsidRPr="00DB7609" w:rsidRDefault="00DB7609" w:rsidP="00DB7609"/>
          <w:p w14:paraId="5ECD80CB" w14:textId="77777777" w:rsidR="00DB7609" w:rsidRPr="00DB7609" w:rsidRDefault="00DB7609" w:rsidP="00DB7609"/>
          <w:p w14:paraId="0CD2DE51" w14:textId="77777777" w:rsidR="00DB7609" w:rsidRPr="00DB7609" w:rsidRDefault="00DB7609" w:rsidP="00DB7609"/>
          <w:p w14:paraId="10A7727D" w14:textId="77777777" w:rsidR="00DB7609" w:rsidRPr="00DB7609" w:rsidRDefault="00DB7609" w:rsidP="00DB7609"/>
          <w:p w14:paraId="02DFED92" w14:textId="77777777" w:rsidR="00DB7609" w:rsidRPr="00DB7609" w:rsidRDefault="00DB7609" w:rsidP="00DB7609"/>
          <w:p w14:paraId="63A9AA71" w14:textId="77777777" w:rsidR="00DB7609" w:rsidRPr="00DB7609" w:rsidRDefault="00DB7609" w:rsidP="00DB7609"/>
        </w:tc>
        <w:tc>
          <w:tcPr>
            <w:tcW w:w="2551" w:type="dxa"/>
          </w:tcPr>
          <w:p w14:paraId="7EFC97ED" w14:textId="77777777" w:rsidR="00DB7609" w:rsidRPr="00DB7609" w:rsidRDefault="00DB7609" w:rsidP="00DB7609"/>
        </w:tc>
        <w:tc>
          <w:tcPr>
            <w:tcW w:w="2694" w:type="dxa"/>
          </w:tcPr>
          <w:p w14:paraId="3B5D5F00" w14:textId="77777777" w:rsidR="00DB7609" w:rsidRPr="00DB7609" w:rsidRDefault="00DB7609" w:rsidP="00DB7609"/>
        </w:tc>
        <w:tc>
          <w:tcPr>
            <w:tcW w:w="1530" w:type="dxa"/>
          </w:tcPr>
          <w:p w14:paraId="08125F3E" w14:textId="77777777" w:rsidR="00DB7609" w:rsidRPr="00DB7609" w:rsidRDefault="00DB7609" w:rsidP="00DB7609"/>
        </w:tc>
      </w:tr>
      <w:tr w:rsidR="00DB7609" w:rsidRPr="00DB7609" w14:paraId="5EFE26F5" w14:textId="77777777" w:rsidTr="007505A8">
        <w:tc>
          <w:tcPr>
            <w:tcW w:w="0" w:type="auto"/>
          </w:tcPr>
          <w:p w14:paraId="7B00692E" w14:textId="6A2A880B" w:rsidR="00DB7609" w:rsidRPr="00DB7609" w:rsidRDefault="00251A3E" w:rsidP="00DB7609">
            <w:pPr>
              <w:rPr>
                <w:b/>
                <w:bCs/>
              </w:rPr>
            </w:pPr>
            <w:r>
              <w:rPr>
                <w:b/>
                <w:bCs/>
              </w:rPr>
              <w:t>Historia del dragón y la princesa</w:t>
            </w:r>
          </w:p>
        </w:tc>
        <w:tc>
          <w:tcPr>
            <w:tcW w:w="2676" w:type="dxa"/>
          </w:tcPr>
          <w:p w14:paraId="59D00A49" w14:textId="77777777" w:rsidR="00DB7609" w:rsidRPr="00DB7609" w:rsidRDefault="00DB7609" w:rsidP="00DB7609"/>
          <w:p w14:paraId="1D278709" w14:textId="77777777" w:rsidR="00DB7609" w:rsidRPr="00DB7609" w:rsidRDefault="00DB7609" w:rsidP="00DB7609"/>
          <w:p w14:paraId="1074290F" w14:textId="77777777" w:rsidR="00DB7609" w:rsidRPr="00DB7609" w:rsidRDefault="00DB7609" w:rsidP="00DB7609"/>
          <w:p w14:paraId="5357CE2F" w14:textId="77777777" w:rsidR="00DB7609" w:rsidRPr="00DB7609" w:rsidRDefault="00DB7609" w:rsidP="00DB7609"/>
          <w:p w14:paraId="6A8DC194" w14:textId="77777777" w:rsidR="00DB7609" w:rsidRPr="00DB7609" w:rsidRDefault="00DB7609" w:rsidP="00DB7609"/>
          <w:p w14:paraId="5B48492B" w14:textId="77777777" w:rsidR="00DB7609" w:rsidRPr="00DB7609" w:rsidRDefault="00DB7609" w:rsidP="00DB7609"/>
          <w:p w14:paraId="7F2BE0DE" w14:textId="77777777" w:rsidR="00DB7609" w:rsidRPr="00DB7609" w:rsidRDefault="00DB7609" w:rsidP="00DB7609"/>
          <w:p w14:paraId="515E9437" w14:textId="77777777" w:rsidR="00DB7609" w:rsidRPr="00DB7609" w:rsidRDefault="00DB7609" w:rsidP="00DB7609"/>
        </w:tc>
        <w:tc>
          <w:tcPr>
            <w:tcW w:w="2551" w:type="dxa"/>
          </w:tcPr>
          <w:p w14:paraId="3468EDA7" w14:textId="77777777" w:rsidR="00DB7609" w:rsidRPr="00DB7609" w:rsidRDefault="00DB7609" w:rsidP="00DB7609"/>
        </w:tc>
        <w:tc>
          <w:tcPr>
            <w:tcW w:w="2694" w:type="dxa"/>
          </w:tcPr>
          <w:p w14:paraId="3871FA2F" w14:textId="77777777" w:rsidR="00DB7609" w:rsidRPr="00DB7609" w:rsidRDefault="00DB7609" w:rsidP="00DB7609"/>
        </w:tc>
        <w:tc>
          <w:tcPr>
            <w:tcW w:w="1530" w:type="dxa"/>
          </w:tcPr>
          <w:p w14:paraId="0797A0BD" w14:textId="77777777" w:rsidR="00DB7609" w:rsidRPr="00DB7609" w:rsidRDefault="00DB7609" w:rsidP="00DB7609"/>
        </w:tc>
      </w:tr>
    </w:tbl>
    <w:p w14:paraId="57297CF7" w14:textId="77777777" w:rsidR="00DB7609" w:rsidRPr="00DB7609" w:rsidRDefault="00DB7609" w:rsidP="00DB7609">
      <w:pPr>
        <w:spacing w:after="0" w:line="240" w:lineRule="auto"/>
        <w:rPr>
          <w:noProof/>
        </w:rPr>
      </w:pPr>
    </w:p>
    <w:p w14:paraId="6DABE226" w14:textId="77777777" w:rsidR="00DB7609" w:rsidRPr="00DB7609" w:rsidRDefault="00DB7609" w:rsidP="00DB7609">
      <w:pPr>
        <w:spacing w:after="0" w:line="240" w:lineRule="auto"/>
        <w:rPr>
          <w:noProof/>
        </w:rPr>
      </w:pPr>
    </w:p>
    <w:p w14:paraId="760FC483" w14:textId="77777777" w:rsidR="00DB7609" w:rsidRPr="00DB7609" w:rsidRDefault="00DB7609" w:rsidP="00DB7609">
      <w:pPr>
        <w:spacing w:after="0" w:line="240" w:lineRule="auto"/>
      </w:pPr>
      <w:r w:rsidRPr="00DB7609">
        <w:rPr>
          <w:noProof/>
        </w:rPr>
        <w:lastRenderedPageBreak/>
        <w:drawing>
          <wp:inline distT="0" distB="0" distL="0" distR="0" wp14:anchorId="60CAE57B" wp14:editId="62D29445">
            <wp:extent cx="6783358" cy="752470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0558" cy="7554880"/>
                    </a:xfrm>
                    <a:prstGeom prst="rect">
                      <a:avLst/>
                    </a:prstGeom>
                  </pic:spPr>
                </pic:pic>
              </a:graphicData>
            </a:graphic>
          </wp:inline>
        </w:drawing>
      </w:r>
    </w:p>
    <w:p w14:paraId="55F2C768" w14:textId="77777777" w:rsidR="00DB7609" w:rsidRPr="00DB7609" w:rsidRDefault="00DB7609" w:rsidP="00DB7609">
      <w:pPr>
        <w:spacing w:after="0" w:line="240" w:lineRule="auto"/>
      </w:pPr>
      <w:r w:rsidRPr="00DB7609">
        <w:rPr>
          <w:noProof/>
        </w:rPr>
        <w:lastRenderedPageBreak/>
        <w:drawing>
          <wp:inline distT="0" distB="0" distL="0" distR="0" wp14:anchorId="438F0D2F" wp14:editId="61F9900D">
            <wp:extent cx="6457950" cy="58157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0949" cy="5818424"/>
                    </a:xfrm>
                    <a:prstGeom prst="rect">
                      <a:avLst/>
                    </a:prstGeom>
                  </pic:spPr>
                </pic:pic>
              </a:graphicData>
            </a:graphic>
          </wp:inline>
        </w:drawing>
      </w:r>
    </w:p>
    <w:p w14:paraId="5DD8B752" w14:textId="77777777" w:rsidR="00DB7609" w:rsidRPr="00DB7609" w:rsidRDefault="00DB7609" w:rsidP="00DB7609">
      <w:pPr>
        <w:spacing w:after="0" w:line="240" w:lineRule="auto"/>
      </w:pPr>
      <w:r w:rsidRPr="00DB7609">
        <w:rPr>
          <w:b/>
          <w:bCs/>
          <w:sz w:val="28"/>
          <w:szCs w:val="28"/>
        </w:rPr>
        <w:t xml:space="preserve">“La </w:t>
      </w:r>
      <w:proofErr w:type="spellStart"/>
      <w:r w:rsidRPr="00DB7609">
        <w:rPr>
          <w:b/>
          <w:bCs/>
          <w:sz w:val="28"/>
          <w:szCs w:val="28"/>
        </w:rPr>
        <w:t>Plapla</w:t>
      </w:r>
      <w:proofErr w:type="spellEnd"/>
      <w:r w:rsidRPr="00DB7609">
        <w:rPr>
          <w:b/>
          <w:bCs/>
          <w:sz w:val="28"/>
          <w:szCs w:val="28"/>
        </w:rPr>
        <w:t>”</w:t>
      </w:r>
      <w:r w:rsidRPr="00DB7609">
        <w:t xml:space="preserve"> de María Elena Walsh</w:t>
      </w:r>
    </w:p>
    <w:p w14:paraId="5DFDBD1F" w14:textId="77777777" w:rsidR="00DB7609" w:rsidRPr="00DB7609" w:rsidRDefault="00DB7609" w:rsidP="00DB7609">
      <w:pPr>
        <w:spacing w:after="0" w:line="240" w:lineRule="auto"/>
      </w:pPr>
      <w:r w:rsidRPr="00DB7609">
        <w:t> </w:t>
      </w:r>
    </w:p>
    <w:p w14:paraId="6A4D4386" w14:textId="77777777" w:rsidR="00DB7609" w:rsidRPr="00DB7609" w:rsidRDefault="00DB7609" w:rsidP="00DB7609">
      <w:pPr>
        <w:spacing w:after="0" w:line="240" w:lineRule="auto"/>
      </w:pPr>
      <w:r w:rsidRPr="00DB7609">
        <w:t xml:space="preserve">Felipito </w:t>
      </w:r>
      <w:proofErr w:type="spellStart"/>
      <w:r w:rsidRPr="00DB7609">
        <w:t>Tacatún</w:t>
      </w:r>
      <w:proofErr w:type="spellEnd"/>
      <w:r w:rsidRPr="00DB7609">
        <w:t xml:space="preserve"> estaba haciendo los deberes. Inclinado sobre el cuaderno y sacando un poquito la lengua, escribía enruladas “emes”, orejudas “eles” y elegantísimas “zetas”.</w:t>
      </w:r>
    </w:p>
    <w:p w14:paraId="31244FC9" w14:textId="77777777" w:rsidR="00DB7609" w:rsidRPr="00DB7609" w:rsidRDefault="00DB7609" w:rsidP="00DB7609">
      <w:pPr>
        <w:spacing w:after="0" w:line="240" w:lineRule="auto"/>
      </w:pPr>
      <w:r w:rsidRPr="00DB7609">
        <w:t>De pronto vio algo muy raro sobre el papel.</w:t>
      </w:r>
    </w:p>
    <w:p w14:paraId="59159F45" w14:textId="77777777" w:rsidR="00DB7609" w:rsidRPr="00DB7609" w:rsidRDefault="00DB7609" w:rsidP="00DB7609">
      <w:pPr>
        <w:spacing w:after="0" w:line="240" w:lineRule="auto"/>
      </w:pPr>
      <w:r w:rsidRPr="00DB7609">
        <w:t>–¿Qué es esto?, se preguntó Felipito, que era un poco miope, y se puso un par de anteojos.</w:t>
      </w:r>
    </w:p>
    <w:p w14:paraId="2D8BFE52" w14:textId="77777777" w:rsidR="00DB7609" w:rsidRPr="00DB7609" w:rsidRDefault="00DB7609" w:rsidP="00DB7609">
      <w:pPr>
        <w:spacing w:after="0" w:line="240" w:lineRule="auto"/>
      </w:pPr>
      <w:r w:rsidRPr="00DB7609">
        <w:t>Una de las letras que había escrito se despatarraba toda y se ponía a caminar muy oronda por el cuaderno.</w:t>
      </w:r>
    </w:p>
    <w:p w14:paraId="6EA86AF9" w14:textId="77777777" w:rsidR="00DB7609" w:rsidRPr="00DB7609" w:rsidRDefault="00DB7609" w:rsidP="00DB7609">
      <w:pPr>
        <w:spacing w:after="0" w:line="240" w:lineRule="auto"/>
      </w:pPr>
      <w:r w:rsidRPr="00DB7609">
        <w:t>Felipito no lo podía creer, y sin embargo era cierto: la letra, como una araña de tinta, patinaba muy contenta por la página.</w:t>
      </w:r>
    </w:p>
    <w:p w14:paraId="4E1CD4D5" w14:textId="77777777" w:rsidR="00DB7609" w:rsidRPr="00DB7609" w:rsidRDefault="00DB7609" w:rsidP="00DB7609">
      <w:pPr>
        <w:spacing w:after="0" w:line="240" w:lineRule="auto"/>
      </w:pPr>
      <w:r w:rsidRPr="00DB7609">
        <w:t>Felipito se puso otro par de anteojos para mirarla mejor.</w:t>
      </w:r>
    </w:p>
    <w:p w14:paraId="431DCB51" w14:textId="77777777" w:rsidR="00DB7609" w:rsidRPr="00DB7609" w:rsidRDefault="00DB7609" w:rsidP="00DB7609">
      <w:pPr>
        <w:spacing w:after="0" w:line="240" w:lineRule="auto"/>
      </w:pPr>
      <w:r w:rsidRPr="00DB7609">
        <w:t>Cuando la hubo mirado bien, cerró el cuaderno asustado y oyó una vocecita que decía:</w:t>
      </w:r>
    </w:p>
    <w:p w14:paraId="690DB764" w14:textId="77777777" w:rsidR="00DB7609" w:rsidRPr="00DB7609" w:rsidRDefault="00DB7609" w:rsidP="00DB7609">
      <w:pPr>
        <w:spacing w:after="0" w:line="240" w:lineRule="auto"/>
      </w:pPr>
      <w:r w:rsidRPr="00DB7609">
        <w:t>–¡Ay!</w:t>
      </w:r>
    </w:p>
    <w:p w14:paraId="4E4176C8" w14:textId="77777777" w:rsidR="00DB7609" w:rsidRPr="00DB7609" w:rsidRDefault="00DB7609" w:rsidP="00DB7609">
      <w:pPr>
        <w:spacing w:after="0" w:line="240" w:lineRule="auto"/>
      </w:pPr>
      <w:r w:rsidRPr="00DB7609">
        <w:t>Volvió a abrir el cuaderno valientemente y se puso otro par de anteojos y ya van tres.</w:t>
      </w:r>
    </w:p>
    <w:p w14:paraId="4076AF5F" w14:textId="77777777" w:rsidR="00DB7609" w:rsidRPr="00DB7609" w:rsidRDefault="00DB7609" w:rsidP="00DB7609">
      <w:pPr>
        <w:spacing w:after="0" w:line="240" w:lineRule="auto"/>
      </w:pPr>
      <w:r w:rsidRPr="00DB7609">
        <w:t>Pegando la nariz al papel preguntó:</w:t>
      </w:r>
    </w:p>
    <w:p w14:paraId="2432ABC0" w14:textId="77777777" w:rsidR="00DB7609" w:rsidRPr="00DB7609" w:rsidRDefault="00DB7609" w:rsidP="00DB7609">
      <w:pPr>
        <w:spacing w:after="0" w:line="240" w:lineRule="auto"/>
      </w:pPr>
      <w:r w:rsidRPr="00DB7609">
        <w:t>–¿Quién es usted señorita?</w:t>
      </w:r>
    </w:p>
    <w:p w14:paraId="46F3AF3B" w14:textId="77777777" w:rsidR="00DB7609" w:rsidRPr="00DB7609" w:rsidRDefault="00DB7609" w:rsidP="00DB7609">
      <w:pPr>
        <w:spacing w:after="0" w:line="240" w:lineRule="auto"/>
      </w:pPr>
      <w:r w:rsidRPr="00DB7609">
        <w:t>Y la letra caminadora contestó:</w:t>
      </w:r>
    </w:p>
    <w:p w14:paraId="0D96330B" w14:textId="77777777" w:rsidR="00DB7609" w:rsidRPr="00DB7609" w:rsidRDefault="00DB7609" w:rsidP="00DB7609">
      <w:pPr>
        <w:spacing w:after="0" w:line="240" w:lineRule="auto"/>
      </w:pPr>
      <w:r w:rsidRPr="00DB7609">
        <w:t xml:space="preserve">–Soy una </w:t>
      </w:r>
      <w:proofErr w:type="spellStart"/>
      <w:r w:rsidRPr="00DB7609">
        <w:t>Plapla</w:t>
      </w:r>
      <w:proofErr w:type="spellEnd"/>
      <w:r w:rsidRPr="00DB7609">
        <w:t>.</w:t>
      </w:r>
    </w:p>
    <w:p w14:paraId="5630E0D8" w14:textId="77777777" w:rsidR="00DB7609" w:rsidRPr="00DB7609" w:rsidRDefault="00DB7609" w:rsidP="00DB7609">
      <w:pPr>
        <w:spacing w:after="0" w:line="240" w:lineRule="auto"/>
      </w:pPr>
      <w:r w:rsidRPr="00DB7609">
        <w:t xml:space="preserve">–¿Una </w:t>
      </w:r>
      <w:proofErr w:type="spellStart"/>
      <w:r w:rsidRPr="00DB7609">
        <w:t>Plapla</w:t>
      </w:r>
      <w:proofErr w:type="spellEnd"/>
      <w:r w:rsidRPr="00DB7609">
        <w:t>?, preguntó Felipito asustadísimo, ¿qué es eso?</w:t>
      </w:r>
    </w:p>
    <w:p w14:paraId="2C2EB2FC" w14:textId="77777777" w:rsidR="00DB7609" w:rsidRPr="00DB7609" w:rsidRDefault="00DB7609" w:rsidP="00DB7609">
      <w:pPr>
        <w:spacing w:after="0" w:line="240" w:lineRule="auto"/>
      </w:pPr>
      <w:r w:rsidRPr="00DB7609">
        <w:t xml:space="preserve">–¿No acabo de decirte? Una </w:t>
      </w:r>
      <w:proofErr w:type="spellStart"/>
      <w:r w:rsidRPr="00DB7609">
        <w:t>Plapla</w:t>
      </w:r>
      <w:proofErr w:type="spellEnd"/>
      <w:r w:rsidRPr="00DB7609">
        <w:t xml:space="preserve"> soy yo.</w:t>
      </w:r>
    </w:p>
    <w:p w14:paraId="16953255" w14:textId="77777777" w:rsidR="00DB7609" w:rsidRPr="00DB7609" w:rsidRDefault="00DB7609" w:rsidP="00DB7609">
      <w:pPr>
        <w:spacing w:after="0" w:line="240" w:lineRule="auto"/>
      </w:pPr>
      <w:r w:rsidRPr="00DB7609">
        <w:t xml:space="preserve">–Pero la maestra nunca me dijo que existiera una letra llamada </w:t>
      </w:r>
      <w:proofErr w:type="spellStart"/>
      <w:r w:rsidRPr="00DB7609">
        <w:t>Plapla</w:t>
      </w:r>
      <w:proofErr w:type="spellEnd"/>
      <w:r w:rsidRPr="00DB7609">
        <w:t>, y mucho menos que caminara por el cuaderno.</w:t>
      </w:r>
    </w:p>
    <w:p w14:paraId="74B8B6F9" w14:textId="77777777" w:rsidR="00DB7609" w:rsidRPr="00DB7609" w:rsidRDefault="00DB7609" w:rsidP="00DB7609">
      <w:pPr>
        <w:spacing w:after="0" w:line="240" w:lineRule="auto"/>
      </w:pPr>
      <w:r w:rsidRPr="00DB7609">
        <w:t xml:space="preserve">–Ahora ya lo sabes. Has escrito una </w:t>
      </w:r>
      <w:proofErr w:type="spellStart"/>
      <w:r w:rsidRPr="00DB7609">
        <w:t>Plapla</w:t>
      </w:r>
      <w:proofErr w:type="spellEnd"/>
      <w:r w:rsidRPr="00DB7609">
        <w:t>.</w:t>
      </w:r>
    </w:p>
    <w:p w14:paraId="6D507553" w14:textId="77777777" w:rsidR="00DB7609" w:rsidRPr="00DB7609" w:rsidRDefault="00DB7609" w:rsidP="00DB7609">
      <w:pPr>
        <w:spacing w:after="0" w:line="240" w:lineRule="auto"/>
      </w:pPr>
      <w:r w:rsidRPr="00DB7609">
        <w:lastRenderedPageBreak/>
        <w:t xml:space="preserve">–¿Y qué hago con la </w:t>
      </w:r>
      <w:proofErr w:type="spellStart"/>
      <w:r w:rsidRPr="00DB7609">
        <w:t>Plapla</w:t>
      </w:r>
      <w:proofErr w:type="spellEnd"/>
      <w:r w:rsidRPr="00DB7609">
        <w:t>?</w:t>
      </w:r>
    </w:p>
    <w:p w14:paraId="42B1EF8E" w14:textId="77777777" w:rsidR="00DB7609" w:rsidRPr="00DB7609" w:rsidRDefault="00DB7609" w:rsidP="00DB7609">
      <w:pPr>
        <w:spacing w:after="0" w:line="240" w:lineRule="auto"/>
      </w:pPr>
      <w:r w:rsidRPr="00DB7609">
        <w:t>–Mirarla.</w:t>
      </w:r>
    </w:p>
    <w:p w14:paraId="3F4004E9" w14:textId="77777777" w:rsidR="00DB7609" w:rsidRPr="00DB7609" w:rsidRDefault="00DB7609" w:rsidP="00DB7609">
      <w:pPr>
        <w:spacing w:after="0" w:line="240" w:lineRule="auto"/>
      </w:pPr>
      <w:r w:rsidRPr="00DB7609">
        <w:t xml:space="preserve">–Sí, la estoy </w:t>
      </w:r>
      <w:proofErr w:type="gramStart"/>
      <w:r w:rsidRPr="00DB7609">
        <w:t>mirando</w:t>
      </w:r>
      <w:proofErr w:type="gramEnd"/>
      <w:r w:rsidRPr="00DB7609">
        <w:t xml:space="preserve"> pero… ¿y después?</w:t>
      </w:r>
    </w:p>
    <w:p w14:paraId="16092ED2" w14:textId="77777777" w:rsidR="00DB7609" w:rsidRPr="00DB7609" w:rsidRDefault="00DB7609" w:rsidP="00DB7609">
      <w:pPr>
        <w:spacing w:after="0" w:line="240" w:lineRule="auto"/>
      </w:pPr>
      <w:r w:rsidRPr="00DB7609">
        <w:t>–Después, nada.</w:t>
      </w:r>
    </w:p>
    <w:p w14:paraId="7955EF66" w14:textId="77777777" w:rsidR="00DB7609" w:rsidRPr="00DB7609" w:rsidRDefault="00DB7609" w:rsidP="00DB7609">
      <w:pPr>
        <w:spacing w:after="0" w:line="240" w:lineRule="auto"/>
      </w:pPr>
      <w:r w:rsidRPr="00DB7609">
        <w:t xml:space="preserve">Y la </w:t>
      </w:r>
      <w:proofErr w:type="spellStart"/>
      <w:r w:rsidRPr="00DB7609">
        <w:t>Plapla</w:t>
      </w:r>
      <w:proofErr w:type="spellEnd"/>
      <w:r w:rsidRPr="00DB7609">
        <w:t xml:space="preserve"> siguió patinando sobre el cuaderno mientras cantaba un vals con su voz chiquita y de tinta.</w:t>
      </w:r>
    </w:p>
    <w:p w14:paraId="70CE1656" w14:textId="77777777" w:rsidR="00DB7609" w:rsidRPr="00DB7609" w:rsidRDefault="00DB7609" w:rsidP="00DB7609">
      <w:pPr>
        <w:spacing w:after="0" w:line="240" w:lineRule="auto"/>
      </w:pPr>
      <w:r w:rsidRPr="00DB7609">
        <w:t>Al día siguiente, Felipito corrió a mostrarle el cuaderno a la maestra, gritando entusiasmado:</w:t>
      </w:r>
    </w:p>
    <w:p w14:paraId="2D3BCBDE" w14:textId="77777777" w:rsidR="00DB7609" w:rsidRPr="00DB7609" w:rsidRDefault="00DB7609" w:rsidP="00DB7609">
      <w:pPr>
        <w:spacing w:after="0" w:line="240" w:lineRule="auto"/>
      </w:pPr>
      <w:r w:rsidRPr="00DB7609">
        <w:t xml:space="preserve">–¡Señorita, mire la </w:t>
      </w:r>
      <w:proofErr w:type="spellStart"/>
      <w:r w:rsidRPr="00DB7609">
        <w:t>Plapla</w:t>
      </w:r>
      <w:proofErr w:type="spellEnd"/>
      <w:r w:rsidRPr="00DB7609">
        <w:t xml:space="preserve">, mire la </w:t>
      </w:r>
      <w:proofErr w:type="spellStart"/>
      <w:r w:rsidRPr="00DB7609">
        <w:t>Plapla</w:t>
      </w:r>
      <w:proofErr w:type="spellEnd"/>
      <w:r w:rsidRPr="00DB7609">
        <w:t>!</w:t>
      </w:r>
    </w:p>
    <w:p w14:paraId="6A08C968" w14:textId="77777777" w:rsidR="00DB7609" w:rsidRPr="00DB7609" w:rsidRDefault="00DB7609" w:rsidP="00DB7609">
      <w:pPr>
        <w:spacing w:after="0" w:line="240" w:lineRule="auto"/>
      </w:pPr>
      <w:r w:rsidRPr="00DB7609">
        <w:t>La maestra creyó que Felipito se había vuelto loco.</w:t>
      </w:r>
    </w:p>
    <w:p w14:paraId="6E2378BD" w14:textId="77777777" w:rsidR="00DB7609" w:rsidRPr="00DB7609" w:rsidRDefault="00DB7609" w:rsidP="00DB7609">
      <w:pPr>
        <w:spacing w:after="0" w:line="240" w:lineRule="auto"/>
      </w:pPr>
      <w:r w:rsidRPr="00DB7609">
        <w:t>Pero no.</w:t>
      </w:r>
    </w:p>
    <w:p w14:paraId="61DBE252" w14:textId="77777777" w:rsidR="00DB7609" w:rsidRPr="00DB7609" w:rsidRDefault="00DB7609" w:rsidP="00DB7609">
      <w:pPr>
        <w:spacing w:after="0" w:line="240" w:lineRule="auto"/>
      </w:pPr>
      <w:r w:rsidRPr="00DB7609">
        <w:t xml:space="preserve">Abrió el cuaderno, y allí estaba la </w:t>
      </w:r>
      <w:proofErr w:type="spellStart"/>
      <w:r w:rsidRPr="00DB7609">
        <w:t>Plapla</w:t>
      </w:r>
      <w:proofErr w:type="spellEnd"/>
      <w:r w:rsidRPr="00DB7609">
        <w:t xml:space="preserve"> bailando y patinando por la página y jugando a la rayuela con los renglones.</w:t>
      </w:r>
    </w:p>
    <w:p w14:paraId="4B8640C6" w14:textId="77777777" w:rsidR="00DB7609" w:rsidRPr="00DB7609" w:rsidRDefault="00DB7609" w:rsidP="00DB7609">
      <w:pPr>
        <w:spacing w:after="0" w:line="240" w:lineRule="auto"/>
      </w:pPr>
      <w:r w:rsidRPr="00DB7609">
        <w:t xml:space="preserve">Como podrán imaginarse, la </w:t>
      </w:r>
      <w:proofErr w:type="spellStart"/>
      <w:r w:rsidRPr="00DB7609">
        <w:t>Plapla</w:t>
      </w:r>
      <w:proofErr w:type="spellEnd"/>
      <w:r w:rsidRPr="00DB7609">
        <w:t xml:space="preserve"> causó mucho revuelo en el colegio.</w:t>
      </w:r>
    </w:p>
    <w:p w14:paraId="786FD5BA" w14:textId="77777777" w:rsidR="00DB7609" w:rsidRPr="00DB7609" w:rsidRDefault="00DB7609" w:rsidP="00DB7609">
      <w:pPr>
        <w:spacing w:after="0" w:line="240" w:lineRule="auto"/>
      </w:pPr>
      <w:r w:rsidRPr="00DB7609">
        <w:t>Ese día nadie estudió.</w:t>
      </w:r>
    </w:p>
    <w:p w14:paraId="75672CB0" w14:textId="77777777" w:rsidR="00DB7609" w:rsidRPr="00DB7609" w:rsidRDefault="00DB7609" w:rsidP="00DB7609">
      <w:pPr>
        <w:spacing w:after="0" w:line="240" w:lineRule="auto"/>
      </w:pPr>
      <w:r w:rsidRPr="00DB7609">
        <w:t xml:space="preserve">Todo el mundo, por riguroso turno, desde el portero hasta los nenes de primer grado, se dedicaron a contemplar a la </w:t>
      </w:r>
      <w:proofErr w:type="spellStart"/>
      <w:r w:rsidRPr="00DB7609">
        <w:t>Plapla</w:t>
      </w:r>
      <w:proofErr w:type="spellEnd"/>
      <w:r w:rsidRPr="00DB7609">
        <w:t>.</w:t>
      </w:r>
    </w:p>
    <w:p w14:paraId="122A6057" w14:textId="77777777" w:rsidR="00DB7609" w:rsidRPr="00DB7609" w:rsidRDefault="00DB7609" w:rsidP="00DB7609">
      <w:pPr>
        <w:spacing w:after="0" w:line="240" w:lineRule="auto"/>
      </w:pPr>
      <w:r w:rsidRPr="00DB7609">
        <w:t xml:space="preserve">Tan grande fue el bochinche y la falta de estudio, que desde ese día la </w:t>
      </w:r>
      <w:proofErr w:type="spellStart"/>
      <w:r w:rsidRPr="00DB7609">
        <w:t>Plapla</w:t>
      </w:r>
      <w:proofErr w:type="spellEnd"/>
      <w:r w:rsidRPr="00DB7609">
        <w:t xml:space="preserve"> no figura en el Abecedario.</w:t>
      </w:r>
    </w:p>
    <w:p w14:paraId="7EBE9B94" w14:textId="77777777" w:rsidR="00DB7609" w:rsidRPr="00DB7609" w:rsidRDefault="00DB7609" w:rsidP="00DB7609">
      <w:pPr>
        <w:spacing w:after="0" w:line="240" w:lineRule="auto"/>
      </w:pPr>
      <w:r w:rsidRPr="00DB7609">
        <w:t xml:space="preserve">Cada vez que un chico, por casualidad, igual que Felipito, escribe una </w:t>
      </w:r>
      <w:proofErr w:type="spellStart"/>
      <w:r w:rsidRPr="00DB7609">
        <w:t>Plapla</w:t>
      </w:r>
      <w:proofErr w:type="spellEnd"/>
      <w:r w:rsidRPr="00DB7609">
        <w:t xml:space="preserve"> cantante y patinadora la maestra la guarda en una cajita y cuida muy bien de que nadie se entere.</w:t>
      </w:r>
    </w:p>
    <w:p w14:paraId="716382E2" w14:textId="77777777" w:rsidR="00DB7609" w:rsidRPr="00DB7609" w:rsidRDefault="00DB7609" w:rsidP="00DB7609">
      <w:pPr>
        <w:spacing w:after="0" w:line="240" w:lineRule="auto"/>
      </w:pPr>
      <w:r w:rsidRPr="00DB7609">
        <w:t>Qué le vamos a hacer, así es la vida.</w:t>
      </w:r>
    </w:p>
    <w:p w14:paraId="11A11DB4" w14:textId="77777777" w:rsidR="00DB7609" w:rsidRPr="00DB7609" w:rsidRDefault="00DB7609" w:rsidP="00DB7609">
      <w:pPr>
        <w:spacing w:after="0" w:line="240" w:lineRule="auto"/>
      </w:pPr>
      <w:r w:rsidRPr="00DB7609">
        <w:t>Las letras no han sido hechas para bailar, sino para quedarse quietas una al lado de la otra, ¿no?</w:t>
      </w:r>
    </w:p>
    <w:p w14:paraId="6CFD30C5" w14:textId="2F5253C1" w:rsidR="00DB7609" w:rsidRDefault="00DB7609" w:rsidP="00DB7609">
      <w:pPr>
        <w:spacing w:after="0" w:line="240" w:lineRule="auto"/>
      </w:pPr>
      <w:r w:rsidRPr="00DB7609">
        <w:t>________________________________________________________________</w:t>
      </w:r>
    </w:p>
    <w:p w14:paraId="0463E0E5" w14:textId="06B75323" w:rsidR="00F65330" w:rsidRDefault="00F65330" w:rsidP="00DB7609">
      <w:pPr>
        <w:spacing w:after="0" w:line="240" w:lineRule="auto"/>
      </w:pPr>
    </w:p>
    <w:p w14:paraId="41FD240E" w14:textId="33823317" w:rsidR="00F65330" w:rsidRDefault="00F65330" w:rsidP="00DB7609">
      <w:pPr>
        <w:spacing w:after="0" w:line="240" w:lineRule="auto"/>
      </w:pPr>
      <w:r w:rsidRPr="00F65330">
        <w:rPr>
          <w:b/>
          <w:bCs/>
          <w:sz w:val="28"/>
          <w:szCs w:val="28"/>
        </w:rPr>
        <w:t>“Historia del dragón y la princesa”</w:t>
      </w:r>
      <w:r>
        <w:t xml:space="preserve"> de Gustavo Roldán</w:t>
      </w:r>
    </w:p>
    <w:p w14:paraId="0EBD31BA" w14:textId="0B29709C" w:rsidR="00F65330" w:rsidRDefault="00F65330" w:rsidP="00DB7609">
      <w:pPr>
        <w:spacing w:after="0" w:line="240" w:lineRule="auto"/>
      </w:pPr>
    </w:p>
    <w:p w14:paraId="4FD1C173" w14:textId="285EE289" w:rsidR="00F65330" w:rsidRDefault="00F65330" w:rsidP="00DB7609">
      <w:pPr>
        <w:spacing w:after="0" w:line="240" w:lineRule="auto"/>
      </w:pPr>
      <w:hyperlink r:id="rId16" w:history="1">
        <w:r w:rsidRPr="004F6EFD">
          <w:rPr>
            <w:rStyle w:val="Hipervnculo"/>
          </w:rPr>
          <w:t>https://www.youtube.com/watch?v=amF2FL2QLTQ</w:t>
        </w:r>
      </w:hyperlink>
    </w:p>
    <w:p w14:paraId="54344C5A" w14:textId="498E439C" w:rsidR="00F65330" w:rsidRDefault="00F65330" w:rsidP="00DB7609">
      <w:pPr>
        <w:spacing w:after="0" w:line="240" w:lineRule="auto"/>
      </w:pPr>
    </w:p>
    <w:p w14:paraId="71C498C7" w14:textId="05472A19" w:rsidR="00F65330" w:rsidRPr="00DB7609" w:rsidRDefault="00251A3E" w:rsidP="00DB7609">
      <w:pPr>
        <w:spacing w:after="0" w:line="240" w:lineRule="auto"/>
      </w:pPr>
      <w:r>
        <w:t>_______________________________________________________________________________________________</w:t>
      </w:r>
    </w:p>
    <w:p w14:paraId="4844E01D" w14:textId="77777777" w:rsidR="00DB7609" w:rsidRPr="00DB7609" w:rsidRDefault="00DB7609" w:rsidP="00DB7609">
      <w:pPr>
        <w:spacing w:after="0" w:line="240" w:lineRule="auto"/>
      </w:pPr>
    </w:p>
    <w:p w14:paraId="5B6220A6" w14:textId="648285D2" w:rsidR="009055EE" w:rsidRDefault="00E8709C" w:rsidP="009055EE">
      <w:pPr>
        <w:pStyle w:val="Sinespaciado"/>
        <w:numPr>
          <w:ilvl w:val="0"/>
          <w:numId w:val="4"/>
        </w:numPr>
        <w:rPr>
          <w:sz w:val="24"/>
          <w:szCs w:val="24"/>
        </w:rPr>
      </w:pPr>
      <w:proofErr w:type="spellStart"/>
      <w:r>
        <w:rPr>
          <w:sz w:val="24"/>
          <w:szCs w:val="24"/>
        </w:rPr>
        <w:t>Escuchá</w:t>
      </w:r>
      <w:proofErr w:type="spellEnd"/>
      <w:r>
        <w:rPr>
          <w:sz w:val="24"/>
          <w:szCs w:val="24"/>
        </w:rPr>
        <w:t xml:space="preserve"> la versión completa de “Cuento con ogro y princesa” de Ricardo Mariño.</w:t>
      </w:r>
    </w:p>
    <w:p w14:paraId="7E54C046" w14:textId="1EFAC209" w:rsidR="00E8709C" w:rsidRDefault="00E8709C" w:rsidP="00E8709C">
      <w:pPr>
        <w:pStyle w:val="Sinespaciado"/>
        <w:ind w:left="720"/>
        <w:rPr>
          <w:sz w:val="24"/>
          <w:szCs w:val="24"/>
        </w:rPr>
      </w:pPr>
      <w:hyperlink r:id="rId17" w:history="1">
        <w:r w:rsidRPr="004F6EFD">
          <w:rPr>
            <w:rStyle w:val="Hipervnculo"/>
            <w:sz w:val="24"/>
            <w:szCs w:val="24"/>
          </w:rPr>
          <w:t>https://www.youtube.com/watch?v=mAkSTNsxWVc</w:t>
        </w:r>
      </w:hyperlink>
    </w:p>
    <w:p w14:paraId="04EB1535" w14:textId="49993565" w:rsidR="00E8709C" w:rsidRDefault="00E8709C" w:rsidP="00E8709C">
      <w:pPr>
        <w:pStyle w:val="Sinespaciado"/>
        <w:ind w:left="720"/>
        <w:rPr>
          <w:sz w:val="24"/>
          <w:szCs w:val="24"/>
        </w:rPr>
      </w:pPr>
    </w:p>
    <w:p w14:paraId="15A244CD" w14:textId="12D94A26" w:rsidR="00E8709C" w:rsidRDefault="00E8709C" w:rsidP="00F65330">
      <w:pPr>
        <w:pStyle w:val="Sinespaciado"/>
        <w:numPr>
          <w:ilvl w:val="0"/>
          <w:numId w:val="7"/>
        </w:numPr>
        <w:rPr>
          <w:sz w:val="24"/>
          <w:szCs w:val="24"/>
        </w:rPr>
      </w:pPr>
      <w:r>
        <w:rPr>
          <w:sz w:val="24"/>
          <w:szCs w:val="24"/>
        </w:rPr>
        <w:t xml:space="preserve">¿Con </w:t>
      </w:r>
      <w:r w:rsidR="00F65330">
        <w:rPr>
          <w:sz w:val="24"/>
          <w:szCs w:val="24"/>
        </w:rPr>
        <w:t>cuál</w:t>
      </w:r>
      <w:r>
        <w:rPr>
          <w:sz w:val="24"/>
          <w:szCs w:val="24"/>
        </w:rPr>
        <w:t xml:space="preserve"> de los tres cuentos que leíste y analizaste anteriormente lo asemejarías? ¿Por qué?</w:t>
      </w:r>
      <w:r w:rsidR="00251A3E">
        <w:rPr>
          <w:sz w:val="24"/>
          <w:szCs w:val="24"/>
        </w:rPr>
        <w:t xml:space="preserve"> (</w:t>
      </w:r>
      <w:proofErr w:type="spellStart"/>
      <w:r w:rsidR="00251A3E">
        <w:rPr>
          <w:sz w:val="24"/>
          <w:szCs w:val="24"/>
        </w:rPr>
        <w:t>Tené</w:t>
      </w:r>
      <w:proofErr w:type="spellEnd"/>
      <w:r w:rsidR="00251A3E">
        <w:rPr>
          <w:sz w:val="24"/>
          <w:szCs w:val="24"/>
        </w:rPr>
        <w:t xml:space="preserve"> en cuenta el lugar donde transcurre la historia, los personajes y la trama)</w:t>
      </w:r>
    </w:p>
    <w:p w14:paraId="1AF2DBF8" w14:textId="77777777" w:rsidR="00251A3E" w:rsidRDefault="00F65330" w:rsidP="00F65330">
      <w:pPr>
        <w:pStyle w:val="Sinespaciado"/>
        <w:numPr>
          <w:ilvl w:val="0"/>
          <w:numId w:val="7"/>
        </w:numPr>
        <w:rPr>
          <w:sz w:val="24"/>
          <w:szCs w:val="24"/>
        </w:rPr>
      </w:pPr>
      <w:r>
        <w:rPr>
          <w:sz w:val="24"/>
          <w:szCs w:val="24"/>
        </w:rPr>
        <w:t xml:space="preserve">¿Qué sucede con el personaje típico de la princesa en estos cuentos? </w:t>
      </w:r>
    </w:p>
    <w:p w14:paraId="291B311A" w14:textId="4EE12B7D" w:rsidR="00F65330" w:rsidRDefault="00F65330" w:rsidP="00251A3E">
      <w:pPr>
        <w:pStyle w:val="Sinespaciado"/>
        <w:ind w:left="1080"/>
        <w:rPr>
          <w:sz w:val="24"/>
          <w:szCs w:val="24"/>
        </w:rPr>
      </w:pPr>
      <w:r>
        <w:rPr>
          <w:sz w:val="24"/>
          <w:szCs w:val="24"/>
        </w:rPr>
        <w:t>¿Qué diferencia</w:t>
      </w:r>
      <w:r w:rsidR="00251A3E">
        <w:rPr>
          <w:sz w:val="24"/>
          <w:szCs w:val="24"/>
        </w:rPr>
        <w:t>s</w:t>
      </w:r>
      <w:r>
        <w:rPr>
          <w:sz w:val="24"/>
          <w:szCs w:val="24"/>
        </w:rPr>
        <w:t xml:space="preserve"> </w:t>
      </w:r>
      <w:proofErr w:type="spellStart"/>
      <w:r>
        <w:rPr>
          <w:sz w:val="24"/>
          <w:szCs w:val="24"/>
        </w:rPr>
        <w:t>encontrás</w:t>
      </w:r>
      <w:proofErr w:type="spellEnd"/>
      <w:r>
        <w:rPr>
          <w:sz w:val="24"/>
          <w:szCs w:val="24"/>
        </w:rPr>
        <w:t xml:space="preserve"> entre </w:t>
      </w:r>
      <w:r w:rsidR="00251A3E">
        <w:rPr>
          <w:sz w:val="24"/>
          <w:szCs w:val="24"/>
        </w:rPr>
        <w:t>e</w:t>
      </w:r>
      <w:r>
        <w:rPr>
          <w:sz w:val="24"/>
          <w:szCs w:val="24"/>
        </w:rPr>
        <w:t xml:space="preserve">stas princesas y las que aparecen en los cuentos </w:t>
      </w:r>
      <w:r w:rsidR="006D6AC2">
        <w:rPr>
          <w:sz w:val="24"/>
          <w:szCs w:val="24"/>
        </w:rPr>
        <w:t xml:space="preserve">maravillosos </w:t>
      </w:r>
      <w:r>
        <w:rPr>
          <w:sz w:val="24"/>
          <w:szCs w:val="24"/>
        </w:rPr>
        <w:t xml:space="preserve">tradicionales (La bella durmiente, </w:t>
      </w:r>
      <w:r w:rsidR="00251A3E">
        <w:rPr>
          <w:sz w:val="24"/>
          <w:szCs w:val="24"/>
        </w:rPr>
        <w:t>Blancanieves)</w:t>
      </w:r>
      <w:r>
        <w:rPr>
          <w:sz w:val="24"/>
          <w:szCs w:val="24"/>
        </w:rPr>
        <w:t xml:space="preserve">? </w:t>
      </w:r>
    </w:p>
    <w:p w14:paraId="77EFFBDA" w14:textId="4C9DBFB9" w:rsidR="00251A3E" w:rsidRDefault="00251A3E" w:rsidP="00251A3E">
      <w:pPr>
        <w:pStyle w:val="Sinespaciado"/>
        <w:rPr>
          <w:sz w:val="24"/>
          <w:szCs w:val="24"/>
        </w:rPr>
      </w:pPr>
    </w:p>
    <w:p w14:paraId="5AD0FAD7" w14:textId="1E33F3C2" w:rsidR="00251A3E" w:rsidRDefault="00251A3E" w:rsidP="00251A3E">
      <w:pPr>
        <w:pStyle w:val="Sinespaciado"/>
        <w:rPr>
          <w:sz w:val="24"/>
          <w:szCs w:val="24"/>
        </w:rPr>
      </w:pPr>
    </w:p>
    <w:p w14:paraId="4A1B114C" w14:textId="0B7376D1" w:rsidR="00251A3E" w:rsidRDefault="00251A3E" w:rsidP="00251A3E">
      <w:pPr>
        <w:pStyle w:val="Sinespaciado"/>
        <w:rPr>
          <w:sz w:val="24"/>
          <w:szCs w:val="24"/>
        </w:rPr>
      </w:pPr>
    </w:p>
    <w:p w14:paraId="67A1DA1C" w14:textId="2FCFDCB7" w:rsidR="00251A3E" w:rsidRPr="00251A3E" w:rsidRDefault="00251A3E" w:rsidP="00251A3E">
      <w:pPr>
        <w:pStyle w:val="Sinespaciado"/>
        <w:rPr>
          <w:rFonts w:ascii="Ink Free" w:hAnsi="Ink Free"/>
          <w:b/>
          <w:bCs/>
          <w:sz w:val="28"/>
          <w:szCs w:val="28"/>
        </w:rPr>
      </w:pPr>
      <w:r w:rsidRPr="00251A3E">
        <w:rPr>
          <w:rFonts w:ascii="Ink Free" w:hAnsi="Ink Free"/>
          <w:b/>
          <w:bCs/>
          <w:sz w:val="28"/>
          <w:szCs w:val="28"/>
        </w:rPr>
        <w:t>Los textos no literarios</w:t>
      </w:r>
    </w:p>
    <w:p w14:paraId="3115D4D2" w14:textId="1092DBA3" w:rsidR="00E8709C" w:rsidRDefault="00E8709C" w:rsidP="006D6AC2">
      <w:pPr>
        <w:pStyle w:val="Sinespaciado"/>
        <w:rPr>
          <w:sz w:val="24"/>
          <w:szCs w:val="24"/>
        </w:rPr>
      </w:pPr>
    </w:p>
    <w:p w14:paraId="6D00BF0C" w14:textId="33229874" w:rsidR="005B3A0B" w:rsidRDefault="00A43447" w:rsidP="005B3A0B">
      <w:pPr>
        <w:pStyle w:val="Sinespaciado"/>
        <w:numPr>
          <w:ilvl w:val="0"/>
          <w:numId w:val="4"/>
        </w:numPr>
        <w:rPr>
          <w:sz w:val="24"/>
          <w:szCs w:val="24"/>
        </w:rPr>
      </w:pPr>
      <w:r>
        <w:rPr>
          <w:sz w:val="24"/>
          <w:szCs w:val="24"/>
        </w:rPr>
        <w:t>Reescribí el siguiente texto corrigiendo los errores señalados. Para poder resolverlo, tienen que interpretar el código de corrección que aparece a continuación.</w:t>
      </w:r>
    </w:p>
    <w:p w14:paraId="667FC1F7" w14:textId="77777777" w:rsidR="005B3A0B" w:rsidRDefault="005B3A0B" w:rsidP="006D6AC2">
      <w:pPr>
        <w:pStyle w:val="Sinespaciado"/>
        <w:rPr>
          <w:sz w:val="24"/>
          <w:szCs w:val="24"/>
        </w:rPr>
      </w:pPr>
    </w:p>
    <w:p w14:paraId="161439A9" w14:textId="6B72C6F6" w:rsidR="006D6AC2" w:rsidRDefault="005B3A0B" w:rsidP="006D6AC2">
      <w:pPr>
        <w:pStyle w:val="Sinespaciado"/>
        <w:rPr>
          <w:sz w:val="24"/>
          <w:szCs w:val="24"/>
        </w:rPr>
      </w:pPr>
      <w:r>
        <w:rPr>
          <w:noProof/>
          <w:sz w:val="24"/>
          <w:szCs w:val="24"/>
        </w:rPr>
        <w:drawing>
          <wp:inline distT="0" distB="0" distL="0" distR="0" wp14:anchorId="2D47BF5C" wp14:editId="4EC9D822">
            <wp:extent cx="5356746" cy="1524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8" cstate="print">
                      <a:extLst>
                        <a:ext uri="{28A0092B-C50C-407E-A947-70E740481C1C}">
                          <a14:useLocalDpi xmlns:a14="http://schemas.microsoft.com/office/drawing/2010/main" val="0"/>
                        </a:ext>
                      </a:extLst>
                    </a:blip>
                    <a:srcRect l="8535" t="9063" r="15620" b="70694"/>
                    <a:stretch/>
                  </pic:blipFill>
                  <pic:spPr bwMode="auto">
                    <a:xfrm>
                      <a:off x="0" y="0"/>
                      <a:ext cx="5364420" cy="1526183"/>
                    </a:xfrm>
                    <a:prstGeom prst="rect">
                      <a:avLst/>
                    </a:prstGeom>
                    <a:ln>
                      <a:noFill/>
                    </a:ln>
                    <a:extLst>
                      <a:ext uri="{53640926-AAD7-44D8-BBD7-CCE9431645EC}">
                        <a14:shadowObscured xmlns:a14="http://schemas.microsoft.com/office/drawing/2010/main"/>
                      </a:ext>
                    </a:extLst>
                  </pic:spPr>
                </pic:pic>
              </a:graphicData>
            </a:graphic>
          </wp:inline>
        </w:drawing>
      </w:r>
    </w:p>
    <w:p w14:paraId="58440B84" w14:textId="41EE124B" w:rsidR="009055EE" w:rsidRDefault="006D6AC2" w:rsidP="006D6AC2">
      <w:pPr>
        <w:pStyle w:val="Sinespaciado"/>
        <w:rPr>
          <w:sz w:val="24"/>
          <w:szCs w:val="24"/>
        </w:rPr>
      </w:pPr>
      <w:r>
        <w:rPr>
          <w:sz w:val="24"/>
          <w:szCs w:val="24"/>
        </w:rPr>
        <w:t xml:space="preserve"> </w:t>
      </w:r>
    </w:p>
    <w:p w14:paraId="6540A4D4" w14:textId="7C005432" w:rsidR="00A43447" w:rsidRDefault="00A43447" w:rsidP="006D6AC2">
      <w:pPr>
        <w:pStyle w:val="Sinespaciado"/>
        <w:rPr>
          <w:sz w:val="24"/>
          <w:szCs w:val="24"/>
        </w:rPr>
      </w:pPr>
    </w:p>
    <w:p w14:paraId="33AAF3AE" w14:textId="40533B3E" w:rsidR="00A43447" w:rsidRDefault="00A43447" w:rsidP="006D6AC2">
      <w:pPr>
        <w:pStyle w:val="Sinespaciado"/>
        <w:rPr>
          <w:sz w:val="24"/>
          <w:szCs w:val="24"/>
        </w:rPr>
      </w:pPr>
    </w:p>
    <w:p w14:paraId="54149BFA" w14:textId="36F9AF39" w:rsidR="00A43447" w:rsidRDefault="00A43447" w:rsidP="006D6AC2">
      <w:pPr>
        <w:pStyle w:val="Sinespaciado"/>
        <w:rPr>
          <w:sz w:val="24"/>
          <w:szCs w:val="24"/>
        </w:rPr>
      </w:pPr>
    </w:p>
    <w:p w14:paraId="23C3E33E" w14:textId="77777777" w:rsidR="008C442D" w:rsidRDefault="008C442D" w:rsidP="006D6AC2">
      <w:pPr>
        <w:pStyle w:val="Sinespaciado"/>
        <w:rPr>
          <w:sz w:val="24"/>
          <w:szCs w:val="24"/>
        </w:rPr>
      </w:pPr>
    </w:p>
    <w:p w14:paraId="57CC7B52" w14:textId="5AA3CBBC" w:rsidR="00A43447" w:rsidRDefault="00A43447" w:rsidP="006D6AC2">
      <w:pPr>
        <w:pStyle w:val="Sinespaciado"/>
        <w:rPr>
          <w:sz w:val="24"/>
          <w:szCs w:val="24"/>
        </w:rPr>
      </w:pPr>
    </w:p>
    <w:p w14:paraId="58CBC80F" w14:textId="0F344E18" w:rsidR="00A43447" w:rsidRDefault="00A43447" w:rsidP="006D6AC2">
      <w:pPr>
        <w:pStyle w:val="Sinespaciado"/>
        <w:rPr>
          <w:sz w:val="24"/>
          <w:szCs w:val="24"/>
        </w:rPr>
      </w:pPr>
      <w:r>
        <w:rPr>
          <w:noProof/>
          <w:sz w:val="24"/>
          <w:szCs w:val="24"/>
        </w:rPr>
        <w:drawing>
          <wp:inline distT="0" distB="0" distL="0" distR="0" wp14:anchorId="64A4A531" wp14:editId="2C1C0ACC">
            <wp:extent cx="6344596" cy="39907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9" cstate="print">
                      <a:extLst>
                        <a:ext uri="{28A0092B-C50C-407E-A947-70E740481C1C}">
                          <a14:useLocalDpi xmlns:a14="http://schemas.microsoft.com/office/drawing/2010/main" val="0"/>
                        </a:ext>
                      </a:extLst>
                    </a:blip>
                    <a:srcRect l="5314" t="31721" r="1760" b="13444"/>
                    <a:stretch/>
                  </pic:blipFill>
                  <pic:spPr bwMode="auto">
                    <a:xfrm>
                      <a:off x="0" y="0"/>
                      <a:ext cx="6354076" cy="3996717"/>
                    </a:xfrm>
                    <a:prstGeom prst="rect">
                      <a:avLst/>
                    </a:prstGeom>
                    <a:ln>
                      <a:noFill/>
                    </a:ln>
                    <a:extLst>
                      <a:ext uri="{53640926-AAD7-44D8-BBD7-CCE9431645EC}">
                        <a14:shadowObscured xmlns:a14="http://schemas.microsoft.com/office/drawing/2010/main"/>
                      </a:ext>
                    </a:extLst>
                  </pic:spPr>
                </pic:pic>
              </a:graphicData>
            </a:graphic>
          </wp:inline>
        </w:drawing>
      </w:r>
    </w:p>
    <w:p w14:paraId="0E4BE857" w14:textId="77777777" w:rsidR="009055EE" w:rsidRDefault="009055EE" w:rsidP="00F849D3">
      <w:pPr>
        <w:pStyle w:val="Sinespaciado"/>
        <w:rPr>
          <w:sz w:val="24"/>
          <w:szCs w:val="24"/>
        </w:rPr>
      </w:pPr>
    </w:p>
    <w:p w14:paraId="6636A586" w14:textId="4E52E990" w:rsidR="00B001C9" w:rsidRDefault="00B001C9" w:rsidP="00F849D3">
      <w:pPr>
        <w:pStyle w:val="Sinespaciado"/>
        <w:rPr>
          <w:sz w:val="24"/>
          <w:szCs w:val="24"/>
        </w:rPr>
      </w:pPr>
    </w:p>
    <w:p w14:paraId="1181F0AF" w14:textId="4A107814" w:rsidR="00B001C9" w:rsidRDefault="00A43447" w:rsidP="00A43447">
      <w:pPr>
        <w:pStyle w:val="Sinespaciado"/>
        <w:numPr>
          <w:ilvl w:val="0"/>
          <w:numId w:val="8"/>
        </w:numPr>
        <w:rPr>
          <w:sz w:val="24"/>
          <w:szCs w:val="24"/>
        </w:rPr>
      </w:pPr>
      <w:proofErr w:type="spellStart"/>
      <w:r>
        <w:rPr>
          <w:sz w:val="24"/>
          <w:szCs w:val="24"/>
        </w:rPr>
        <w:t>Marcá</w:t>
      </w:r>
      <w:proofErr w:type="spellEnd"/>
      <w:r>
        <w:rPr>
          <w:sz w:val="24"/>
          <w:szCs w:val="24"/>
        </w:rPr>
        <w:t xml:space="preserve"> los párrafos en el texto.</w:t>
      </w:r>
    </w:p>
    <w:p w14:paraId="4E565C41" w14:textId="15136CB1" w:rsidR="00A43447" w:rsidRDefault="00A43447" w:rsidP="00A43447">
      <w:pPr>
        <w:pStyle w:val="Sinespaciado"/>
        <w:numPr>
          <w:ilvl w:val="0"/>
          <w:numId w:val="8"/>
        </w:numPr>
        <w:rPr>
          <w:sz w:val="24"/>
          <w:szCs w:val="24"/>
        </w:rPr>
      </w:pPr>
      <w:proofErr w:type="spellStart"/>
      <w:r>
        <w:rPr>
          <w:sz w:val="24"/>
          <w:szCs w:val="24"/>
        </w:rPr>
        <w:t>Ubicá</w:t>
      </w:r>
      <w:proofErr w:type="spellEnd"/>
      <w:r>
        <w:rPr>
          <w:sz w:val="24"/>
          <w:szCs w:val="24"/>
        </w:rPr>
        <w:t xml:space="preserve"> los siguientes subtítulos: </w:t>
      </w:r>
    </w:p>
    <w:p w14:paraId="74DB656A" w14:textId="5E62C239" w:rsidR="00A43447" w:rsidRDefault="00A43447" w:rsidP="00A43447">
      <w:pPr>
        <w:pStyle w:val="Sinespaciado"/>
        <w:numPr>
          <w:ilvl w:val="0"/>
          <w:numId w:val="9"/>
        </w:numPr>
        <w:rPr>
          <w:sz w:val="24"/>
          <w:szCs w:val="24"/>
        </w:rPr>
      </w:pPr>
      <w:r>
        <w:rPr>
          <w:sz w:val="24"/>
          <w:szCs w:val="24"/>
        </w:rPr>
        <w:t>El lenguaje</w:t>
      </w:r>
    </w:p>
    <w:p w14:paraId="0DC1F241" w14:textId="253D6C56" w:rsidR="00A43447" w:rsidRDefault="00A43447" w:rsidP="00A43447">
      <w:pPr>
        <w:pStyle w:val="Sinespaciado"/>
        <w:numPr>
          <w:ilvl w:val="0"/>
          <w:numId w:val="9"/>
        </w:numPr>
        <w:rPr>
          <w:sz w:val="24"/>
          <w:szCs w:val="24"/>
        </w:rPr>
      </w:pPr>
      <w:r>
        <w:rPr>
          <w:sz w:val="24"/>
          <w:szCs w:val="24"/>
        </w:rPr>
        <w:t>La lengua</w:t>
      </w:r>
    </w:p>
    <w:p w14:paraId="4071F543" w14:textId="6EDAD2E5" w:rsidR="00A43447" w:rsidRDefault="00A43447" w:rsidP="00A43447">
      <w:pPr>
        <w:pStyle w:val="Sinespaciado"/>
        <w:rPr>
          <w:sz w:val="24"/>
          <w:szCs w:val="24"/>
        </w:rPr>
      </w:pPr>
    </w:p>
    <w:p w14:paraId="5BD986F0" w14:textId="5833CCBD" w:rsidR="00A43447" w:rsidRDefault="00A43447" w:rsidP="00A43447">
      <w:pPr>
        <w:pStyle w:val="Sinespaciado"/>
        <w:numPr>
          <w:ilvl w:val="0"/>
          <w:numId w:val="8"/>
        </w:numPr>
        <w:rPr>
          <w:sz w:val="24"/>
          <w:szCs w:val="24"/>
        </w:rPr>
      </w:pPr>
      <w:proofErr w:type="spellStart"/>
      <w:r>
        <w:rPr>
          <w:sz w:val="24"/>
          <w:szCs w:val="24"/>
        </w:rPr>
        <w:t>Contestá</w:t>
      </w:r>
      <w:proofErr w:type="spellEnd"/>
      <w:r>
        <w:rPr>
          <w:sz w:val="24"/>
          <w:szCs w:val="24"/>
        </w:rPr>
        <w:t xml:space="preserve">: </w:t>
      </w:r>
    </w:p>
    <w:p w14:paraId="564262D6" w14:textId="4A0038D8" w:rsidR="00A43447" w:rsidRDefault="00A43447" w:rsidP="00A43447">
      <w:pPr>
        <w:pStyle w:val="Sinespaciado"/>
        <w:ind w:left="720"/>
        <w:rPr>
          <w:sz w:val="24"/>
          <w:szCs w:val="24"/>
        </w:rPr>
      </w:pPr>
      <w:r>
        <w:rPr>
          <w:sz w:val="24"/>
          <w:szCs w:val="24"/>
        </w:rPr>
        <w:t>¿Dónde encontraría</w:t>
      </w:r>
      <w:r w:rsidR="00C53481">
        <w:rPr>
          <w:sz w:val="24"/>
          <w:szCs w:val="24"/>
        </w:rPr>
        <w:t>s</w:t>
      </w:r>
      <w:r>
        <w:rPr>
          <w:sz w:val="24"/>
          <w:szCs w:val="24"/>
        </w:rPr>
        <w:t xml:space="preserve"> un texto de este tipo?</w:t>
      </w:r>
    </w:p>
    <w:p w14:paraId="5BFB051B" w14:textId="45252E7D" w:rsidR="00A43447" w:rsidRDefault="00A43447" w:rsidP="00A43447">
      <w:pPr>
        <w:pStyle w:val="Sinespaciado"/>
        <w:ind w:left="720"/>
        <w:rPr>
          <w:sz w:val="24"/>
          <w:szCs w:val="24"/>
        </w:rPr>
      </w:pPr>
      <w:r>
        <w:rPr>
          <w:sz w:val="24"/>
          <w:szCs w:val="24"/>
        </w:rPr>
        <w:t>¿Qué objetivos tiene?</w:t>
      </w:r>
    </w:p>
    <w:p w14:paraId="3E755990" w14:textId="77777777" w:rsidR="008C442D" w:rsidRDefault="008C442D" w:rsidP="00A43447">
      <w:pPr>
        <w:pStyle w:val="Sinespaciado"/>
        <w:ind w:left="720"/>
        <w:rPr>
          <w:sz w:val="24"/>
          <w:szCs w:val="24"/>
        </w:rPr>
      </w:pPr>
    </w:p>
    <w:p w14:paraId="6093D488" w14:textId="4AD6F200" w:rsidR="00A43447" w:rsidRDefault="00A43447" w:rsidP="00A43447">
      <w:pPr>
        <w:pStyle w:val="Sinespaciado"/>
        <w:rPr>
          <w:sz w:val="24"/>
          <w:szCs w:val="24"/>
        </w:rPr>
      </w:pPr>
    </w:p>
    <w:p w14:paraId="1FF584B4" w14:textId="248D3A3A" w:rsidR="008C442D" w:rsidRPr="0037222B" w:rsidRDefault="00A4561A" w:rsidP="00A4561A">
      <w:pPr>
        <w:rPr>
          <w:rFonts w:ascii="Ink Free" w:hAnsi="Ink Free"/>
          <w:b/>
          <w:bCs/>
          <w:sz w:val="24"/>
          <w:szCs w:val="24"/>
        </w:rPr>
      </w:pPr>
      <w:r w:rsidRPr="0037222B">
        <w:rPr>
          <w:rFonts w:ascii="Ink Free" w:hAnsi="Ink Free"/>
          <w:b/>
          <w:bCs/>
          <w:sz w:val="24"/>
          <w:szCs w:val="24"/>
        </w:rPr>
        <w:t xml:space="preserve">Seguimos trabajando en </w:t>
      </w:r>
      <w:r w:rsidR="0037222B" w:rsidRPr="0037222B">
        <w:rPr>
          <w:rFonts w:ascii="Ink Free" w:hAnsi="Ink Free"/>
          <w:b/>
          <w:bCs/>
          <w:sz w:val="24"/>
          <w:szCs w:val="24"/>
        </w:rPr>
        <w:t>l</w:t>
      </w:r>
      <w:r w:rsidRPr="0037222B">
        <w:rPr>
          <w:rFonts w:ascii="Ink Free" w:hAnsi="Ink Free"/>
          <w:b/>
          <w:bCs/>
          <w:sz w:val="24"/>
          <w:szCs w:val="24"/>
        </w:rPr>
        <w:t>a comprensión de textos no literarios en Cs. Sociales… ¡Adelante!</w:t>
      </w:r>
      <w:r w:rsidR="00C53481" w:rsidRPr="0037222B">
        <w:rPr>
          <w:rFonts w:ascii="Ink Free" w:hAnsi="Ink Free"/>
          <w:b/>
          <w:bCs/>
          <w:sz w:val="24"/>
          <w:szCs w:val="24"/>
        </w:rPr>
        <w:t xml:space="preserve"> </w:t>
      </w:r>
    </w:p>
    <w:sectPr w:rsidR="008C442D" w:rsidRPr="0037222B" w:rsidSect="00C22C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E1A46" w14:textId="77777777" w:rsidR="00C46714" w:rsidRDefault="00C46714" w:rsidP="0060386A">
      <w:pPr>
        <w:spacing w:after="0" w:line="240" w:lineRule="auto"/>
      </w:pPr>
      <w:r>
        <w:separator/>
      </w:r>
    </w:p>
  </w:endnote>
  <w:endnote w:type="continuationSeparator" w:id="0">
    <w:p w14:paraId="13384AD3" w14:textId="77777777" w:rsidR="00C46714" w:rsidRDefault="00C46714" w:rsidP="0060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1D1DE" w14:textId="77777777" w:rsidR="00C46714" w:rsidRDefault="00C46714" w:rsidP="0060386A">
      <w:pPr>
        <w:spacing w:after="0" w:line="240" w:lineRule="auto"/>
      </w:pPr>
      <w:r>
        <w:separator/>
      </w:r>
    </w:p>
  </w:footnote>
  <w:footnote w:type="continuationSeparator" w:id="0">
    <w:p w14:paraId="389FB680" w14:textId="77777777" w:rsidR="00C46714" w:rsidRDefault="00C46714" w:rsidP="0060386A">
      <w:pPr>
        <w:spacing w:after="0" w:line="240" w:lineRule="auto"/>
      </w:pPr>
      <w:r>
        <w:continuationSeparator/>
      </w:r>
    </w:p>
  </w:footnote>
  <w:footnote w:id="1">
    <w:p w14:paraId="3A6ED1C9" w14:textId="77777777" w:rsidR="001757E6" w:rsidRDefault="001757E6" w:rsidP="001757E6">
      <w:pPr>
        <w:pStyle w:val="Textonotapie"/>
      </w:pPr>
      <w:r w:rsidRPr="0060386A">
        <w:rPr>
          <w:rStyle w:val="Refdenotaalpie"/>
          <w:b/>
          <w:bCs/>
        </w:rPr>
        <w:footnoteRef/>
      </w:r>
      <w:r w:rsidRPr="0060386A">
        <w:rPr>
          <w:b/>
          <w:bCs/>
        </w:rPr>
        <w:t xml:space="preserve"> Inferir:</w:t>
      </w:r>
      <w:r>
        <w:t xml:space="preserve"> </w:t>
      </w:r>
      <w:r w:rsidRPr="0060386A">
        <w:t>Extraer un</w:t>
      </w:r>
      <w:r>
        <w:t>a</w:t>
      </w:r>
      <w:r w:rsidRPr="0060386A">
        <w:t xml:space="preserve"> conclusión a partir de hechos, proposiciones o principios, sean generales o particulares.</w:t>
      </w:r>
      <w:r>
        <w:t xml:space="preserve"> Es sinónimo de deducir.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11.25pt;height:11.25pt" o:bullet="t">
        <v:imagedata r:id="rId1" o:title="mso96B8"/>
      </v:shape>
    </w:pict>
  </w:numPicBullet>
  <w:abstractNum w:abstractNumId="0" w15:restartNumberingAfterBreak="0">
    <w:nsid w:val="0BE8021C"/>
    <w:multiLevelType w:val="hybridMultilevel"/>
    <w:tmpl w:val="1DDA73E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7D4A12"/>
    <w:multiLevelType w:val="hybridMultilevel"/>
    <w:tmpl w:val="C3703A38"/>
    <w:lvl w:ilvl="0" w:tplc="059ECD56">
      <w:start w:val="1"/>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6FE7BD1"/>
    <w:multiLevelType w:val="hybridMultilevel"/>
    <w:tmpl w:val="7026C148"/>
    <w:lvl w:ilvl="0" w:tplc="8C1A479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5C56B3F"/>
    <w:multiLevelType w:val="hybridMultilevel"/>
    <w:tmpl w:val="AF68B78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106206A"/>
    <w:multiLevelType w:val="hybridMultilevel"/>
    <w:tmpl w:val="D808569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21D37D2"/>
    <w:multiLevelType w:val="hybridMultilevel"/>
    <w:tmpl w:val="6A1E9BE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63DB04A6"/>
    <w:multiLevelType w:val="hybridMultilevel"/>
    <w:tmpl w:val="5316E0D0"/>
    <w:lvl w:ilvl="0" w:tplc="AB8A44D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15:restartNumberingAfterBreak="0">
    <w:nsid w:val="675622F7"/>
    <w:multiLevelType w:val="hybridMultilevel"/>
    <w:tmpl w:val="F924699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A451A6C"/>
    <w:multiLevelType w:val="hybridMultilevel"/>
    <w:tmpl w:val="D056150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780810DD"/>
    <w:multiLevelType w:val="hybridMultilevel"/>
    <w:tmpl w:val="7D08FBD0"/>
    <w:lvl w:ilvl="0" w:tplc="7E46CAE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7"/>
  </w:num>
  <w:num w:numId="5">
    <w:abstractNumId w:val="4"/>
  </w:num>
  <w:num w:numId="6">
    <w:abstractNumId w:val="1"/>
  </w:num>
  <w:num w:numId="7">
    <w:abstractNumId w:val="6"/>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C12"/>
    <w:rsid w:val="00063FEA"/>
    <w:rsid w:val="00081F56"/>
    <w:rsid w:val="000B0562"/>
    <w:rsid w:val="001757E6"/>
    <w:rsid w:val="00251A3E"/>
    <w:rsid w:val="002F60C9"/>
    <w:rsid w:val="0037222B"/>
    <w:rsid w:val="00376B90"/>
    <w:rsid w:val="004F023A"/>
    <w:rsid w:val="005B3A0B"/>
    <w:rsid w:val="0060386A"/>
    <w:rsid w:val="006D6AC2"/>
    <w:rsid w:val="007505A8"/>
    <w:rsid w:val="007F5EB5"/>
    <w:rsid w:val="00891A5D"/>
    <w:rsid w:val="008A5569"/>
    <w:rsid w:val="008C442D"/>
    <w:rsid w:val="009055EE"/>
    <w:rsid w:val="00921BDC"/>
    <w:rsid w:val="00932F5C"/>
    <w:rsid w:val="00970157"/>
    <w:rsid w:val="009C1B95"/>
    <w:rsid w:val="00A43447"/>
    <w:rsid w:val="00A4561A"/>
    <w:rsid w:val="00AB744C"/>
    <w:rsid w:val="00B001C9"/>
    <w:rsid w:val="00B42BAA"/>
    <w:rsid w:val="00BB363F"/>
    <w:rsid w:val="00C22C12"/>
    <w:rsid w:val="00C46714"/>
    <w:rsid w:val="00C53481"/>
    <w:rsid w:val="00D1361A"/>
    <w:rsid w:val="00DA4761"/>
    <w:rsid w:val="00DB7609"/>
    <w:rsid w:val="00E8709C"/>
    <w:rsid w:val="00F65330"/>
    <w:rsid w:val="00F849D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E8E27"/>
  <w15:chartTrackingRefBased/>
  <w15:docId w15:val="{8C683D53-784C-480C-938A-AE510FA02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C1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22C12"/>
    <w:pPr>
      <w:spacing w:after="0" w:line="240" w:lineRule="auto"/>
    </w:pPr>
  </w:style>
  <w:style w:type="table" w:styleId="Tablaconcuadrcula">
    <w:name w:val="Table Grid"/>
    <w:basedOn w:val="Tablanormal"/>
    <w:uiPriority w:val="39"/>
    <w:rsid w:val="00C22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B363F"/>
    <w:rPr>
      <w:color w:val="0563C1" w:themeColor="hyperlink"/>
      <w:u w:val="single"/>
    </w:rPr>
  </w:style>
  <w:style w:type="character" w:styleId="Mencinsinresolver">
    <w:name w:val="Unresolved Mention"/>
    <w:basedOn w:val="Fuentedeprrafopredeter"/>
    <w:uiPriority w:val="99"/>
    <w:semiHidden/>
    <w:unhideWhenUsed/>
    <w:rsid w:val="00BB363F"/>
    <w:rPr>
      <w:color w:val="605E5C"/>
      <w:shd w:val="clear" w:color="auto" w:fill="E1DFDD"/>
    </w:rPr>
  </w:style>
  <w:style w:type="paragraph" w:styleId="Prrafodelista">
    <w:name w:val="List Paragraph"/>
    <w:basedOn w:val="Normal"/>
    <w:uiPriority w:val="34"/>
    <w:qFormat/>
    <w:rsid w:val="00BB363F"/>
    <w:pPr>
      <w:ind w:left="720"/>
      <w:contextualSpacing/>
    </w:pPr>
  </w:style>
  <w:style w:type="table" w:styleId="Tablanormal2">
    <w:name w:val="Plain Table 2"/>
    <w:basedOn w:val="Tablanormal"/>
    <w:uiPriority w:val="42"/>
    <w:rsid w:val="00891A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9701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6038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0386A"/>
    <w:rPr>
      <w:sz w:val="20"/>
      <w:szCs w:val="20"/>
    </w:rPr>
  </w:style>
  <w:style w:type="character" w:styleId="Refdenotaalpie">
    <w:name w:val="footnote reference"/>
    <w:basedOn w:val="Fuentedeprrafopredeter"/>
    <w:uiPriority w:val="99"/>
    <w:semiHidden/>
    <w:unhideWhenUsed/>
    <w:rsid w:val="0060386A"/>
    <w:rPr>
      <w:vertAlign w:val="superscript"/>
    </w:rPr>
  </w:style>
  <w:style w:type="paragraph" w:styleId="Encabezado">
    <w:name w:val="header"/>
    <w:basedOn w:val="Normal"/>
    <w:link w:val="EncabezadoCar"/>
    <w:uiPriority w:val="99"/>
    <w:unhideWhenUsed/>
    <w:rsid w:val="00F849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49D3"/>
  </w:style>
  <w:style w:type="table" w:customStyle="1" w:styleId="Tablaconcuadrcula1">
    <w:name w:val="Tabla con cuadrícula1"/>
    <w:basedOn w:val="Tablanormal"/>
    <w:next w:val="Tablaconcuadrcula"/>
    <w:uiPriority w:val="39"/>
    <w:rsid w:val="00DB7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ofejessicamartino@g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gentina.gob.ar/noticias/uso-de-lenguaje-inclusivo" TargetMode="External"/><Relationship Id="rId17" Type="http://schemas.openxmlformats.org/officeDocument/2006/relationships/hyperlink" Target="https://www.youtube.com/watch?v=mAkSTNsxWVc" TargetMode="External"/><Relationship Id="rId2" Type="http://schemas.openxmlformats.org/officeDocument/2006/relationships/numbering" Target="numbering.xml"/><Relationship Id="rId16" Type="http://schemas.openxmlformats.org/officeDocument/2006/relationships/hyperlink" Target="https://www.youtube.com/watch?v=amF2FL2QLT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entina.gob.ar/noticias/reflexiones-para-un-lenguaje-inclusiv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entina.gob.ar/noticias/uso-de-lenguaje-inclusiv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argentina.gob.ar/noticias/reflexiones-para-un-lenguaje-inclusivo"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8289E-F069-46EB-A566-FF25CFAC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Pages>
  <Words>946</Words>
  <Characters>5208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martino</dc:creator>
  <cp:keywords/>
  <dc:description/>
  <cp:lastModifiedBy>jessica martino</cp:lastModifiedBy>
  <cp:revision>5</cp:revision>
  <dcterms:created xsi:type="dcterms:W3CDTF">2021-02-28T15:40:00Z</dcterms:created>
  <dcterms:modified xsi:type="dcterms:W3CDTF">2021-02-28T23:24:00Z</dcterms:modified>
</cp:coreProperties>
</file>