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77" w:rsidRDefault="006C310B">
      <w:r>
        <w:t>Actividad de Plástica para 3°grado</w:t>
      </w:r>
    </w:p>
    <w:p w:rsidR="006C310B" w:rsidRDefault="006C310B">
      <w:r>
        <w:t>Tema: Palabras por la ventana, collage.</w:t>
      </w:r>
    </w:p>
    <w:p w:rsidR="006C310B" w:rsidRDefault="006C310B">
      <w:r>
        <w:t>Materiales: Hoja de dibujo blanca n°5, regla, lápiz negro n°2B, sacapuntas, lápices de colores o acuarelas o témperas, cola plástica, tela, lana, papel de revista, hojas de plantas secas, etc.</w:t>
      </w:r>
    </w:p>
    <w:p w:rsidR="006C310B" w:rsidRDefault="006C310B">
      <w:r>
        <w:t>Primer momento: relajación y concentración</w:t>
      </w:r>
      <w:r w:rsidR="0080036A">
        <w:t>.</w:t>
      </w:r>
    </w:p>
    <w:p w:rsidR="0080036A" w:rsidRDefault="0080036A">
      <w:r>
        <w:t xml:space="preserve">Las palabras también pueden </w:t>
      </w:r>
      <w:r w:rsidR="004450E6">
        <w:t>“</w:t>
      </w:r>
      <w:r>
        <w:t>dibujar</w:t>
      </w:r>
      <w:r w:rsidR="004450E6">
        <w:t>”</w:t>
      </w:r>
      <w:r>
        <w:t xml:space="preserve"> las cosas y hacer que las imaginemos. Como las palabras de esta poesía.</w:t>
      </w:r>
    </w:p>
    <w:p w:rsidR="0080036A" w:rsidRDefault="0080036A">
      <w:r>
        <w:t xml:space="preserve">  </w:t>
      </w:r>
      <w:r w:rsidR="004450E6">
        <w:t xml:space="preserve">      </w:t>
      </w:r>
      <w:r>
        <w:t xml:space="preserve"> Paisaje</w:t>
      </w:r>
    </w:p>
    <w:p w:rsidR="0080036A" w:rsidRDefault="0080036A">
      <w:r>
        <w:t xml:space="preserve">La tarde equivocada </w:t>
      </w:r>
    </w:p>
    <w:p w:rsidR="0080036A" w:rsidRDefault="004450E6">
      <w:proofErr w:type="gramStart"/>
      <w:r>
        <w:t>s</w:t>
      </w:r>
      <w:r w:rsidR="0080036A">
        <w:t>e</w:t>
      </w:r>
      <w:proofErr w:type="gramEnd"/>
      <w:r w:rsidR="0080036A">
        <w:t xml:space="preserve"> vistió de frío.</w:t>
      </w:r>
    </w:p>
    <w:p w:rsidR="0080036A" w:rsidRDefault="0080036A">
      <w:r>
        <w:t xml:space="preserve">Detrás de los cristales </w:t>
      </w:r>
    </w:p>
    <w:p w:rsidR="0080036A" w:rsidRDefault="004450E6">
      <w:proofErr w:type="gramStart"/>
      <w:r>
        <w:t>t</w:t>
      </w:r>
      <w:r w:rsidR="0080036A">
        <w:t>urbios</w:t>
      </w:r>
      <w:proofErr w:type="gramEnd"/>
      <w:r w:rsidR="0080036A">
        <w:t>, todos los niños</w:t>
      </w:r>
    </w:p>
    <w:p w:rsidR="0080036A" w:rsidRDefault="0080036A">
      <w:r>
        <w:t>Ven convertirse en pájaros</w:t>
      </w:r>
    </w:p>
    <w:p w:rsidR="004450E6" w:rsidRDefault="004450E6">
      <w:proofErr w:type="gramStart"/>
      <w:r>
        <w:t>un</w:t>
      </w:r>
      <w:proofErr w:type="gramEnd"/>
      <w:r>
        <w:t xml:space="preserve"> árbol amarillo.</w:t>
      </w:r>
    </w:p>
    <w:p w:rsidR="004450E6" w:rsidRDefault="004450E6"/>
    <w:p w:rsidR="004450E6" w:rsidRDefault="004450E6">
      <w:r>
        <w:t xml:space="preserve">La tarde está tendida </w:t>
      </w:r>
    </w:p>
    <w:p w:rsidR="004450E6" w:rsidRDefault="004450E6">
      <w:proofErr w:type="gramStart"/>
      <w:r>
        <w:t>a</w:t>
      </w:r>
      <w:proofErr w:type="gramEnd"/>
      <w:r>
        <w:t xml:space="preserve"> lo largo del río</w:t>
      </w:r>
    </w:p>
    <w:p w:rsidR="004450E6" w:rsidRDefault="004450E6">
      <w:proofErr w:type="gramStart"/>
      <w:r>
        <w:t>y</w:t>
      </w:r>
      <w:proofErr w:type="gramEnd"/>
      <w:r>
        <w:t xml:space="preserve"> un rubor de manzana</w:t>
      </w:r>
      <w:bookmarkStart w:id="0" w:name="_GoBack"/>
      <w:bookmarkEnd w:id="0"/>
    </w:p>
    <w:p w:rsidR="004450E6" w:rsidRDefault="004450E6">
      <w:proofErr w:type="gramStart"/>
      <w:r>
        <w:t>tiembla</w:t>
      </w:r>
      <w:proofErr w:type="gramEnd"/>
      <w:r>
        <w:t xml:space="preserve"> en los tejadillos.</w:t>
      </w:r>
    </w:p>
    <w:p w:rsidR="004450E6" w:rsidRDefault="004450E6">
      <w:r>
        <w:t xml:space="preserve">                                                      Federico García Lorca. En Poemas para niños.</w:t>
      </w:r>
    </w:p>
    <w:p w:rsidR="004450E6" w:rsidRDefault="00004E2F">
      <w:r>
        <w:t>Tarea: d</w:t>
      </w:r>
      <w:r w:rsidR="004450E6">
        <w:t>ibujar con regla un marco en toda la hoja. En el margen izquierdo escribir la poesía con letra cursiva. Hacer una lista de imágenes que se pueda dibujar o pintar. Elegir una de esas imágenes para hacer un collage.</w:t>
      </w:r>
    </w:p>
    <w:p w:rsidR="0080036A" w:rsidRDefault="0080036A"/>
    <w:p w:rsidR="006C310B" w:rsidRDefault="006C310B"/>
    <w:p w:rsidR="006C310B" w:rsidRDefault="006C310B"/>
    <w:sectPr w:rsidR="006C31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0B"/>
    <w:rsid w:val="00004E2F"/>
    <w:rsid w:val="004450E6"/>
    <w:rsid w:val="005B07DC"/>
    <w:rsid w:val="006C310B"/>
    <w:rsid w:val="007E3872"/>
    <w:rsid w:val="0080036A"/>
    <w:rsid w:val="009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37C761-309C-4FFA-9598-78ECACB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2020-03-18T18:38:00Z</dcterms:created>
  <dcterms:modified xsi:type="dcterms:W3CDTF">2020-03-18T19:11:00Z</dcterms:modified>
</cp:coreProperties>
</file>